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DCD8F9" w14:textId="77777777" w:rsidR="000B3322" w:rsidRDefault="00146D48" w:rsidP="00231A2E">
      <w:pPr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EDCD9C0" wp14:editId="4EDCD9C1">
                <wp:extent cx="6224270" cy="468630"/>
                <wp:effectExtent l="9525" t="0" r="0" b="762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24270" cy="468630"/>
                          <a:chOff x="0" y="0"/>
                          <a:chExt cx="6224270" cy="4686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840726" y="53136"/>
                            <a:ext cx="4843145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3145" h="358140">
                                <a:moveTo>
                                  <a:pt x="48429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7517"/>
                                </a:lnTo>
                                <a:lnTo>
                                  <a:pt x="4842954" y="357517"/>
                                </a:lnTo>
                                <a:lnTo>
                                  <a:pt x="48429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D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840726" y="53136"/>
                            <a:ext cx="4843145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3145" h="358140">
                                <a:moveTo>
                                  <a:pt x="48429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7517"/>
                                </a:lnTo>
                                <a:lnTo>
                                  <a:pt x="4842954" y="357517"/>
                                </a:lnTo>
                                <a:lnTo>
                                  <a:pt x="48429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68E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840726" y="53136"/>
                            <a:ext cx="4843145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3145" h="358140">
                                <a:moveTo>
                                  <a:pt x="48429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7517"/>
                                </a:lnTo>
                                <a:lnTo>
                                  <a:pt x="4842954" y="357517"/>
                                </a:lnTo>
                                <a:lnTo>
                                  <a:pt x="48429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3175"/>
                            <a:ext cx="62204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0460">
                                <a:moveTo>
                                  <a:pt x="0" y="0"/>
                                </a:moveTo>
                                <a:lnTo>
                                  <a:pt x="622024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491" y="148348"/>
                            <a:ext cx="77533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5335" h="167640">
                                <a:moveTo>
                                  <a:pt x="28307" y="105371"/>
                                </a:moveTo>
                                <a:lnTo>
                                  <a:pt x="15081" y="105371"/>
                                </a:lnTo>
                                <a:lnTo>
                                  <a:pt x="9702" y="107670"/>
                                </a:lnTo>
                                <a:lnTo>
                                  <a:pt x="1934" y="116738"/>
                                </a:lnTo>
                                <a:lnTo>
                                  <a:pt x="0" y="122478"/>
                                </a:lnTo>
                                <a:lnTo>
                                  <a:pt x="54" y="129984"/>
                                </a:lnTo>
                                <a:lnTo>
                                  <a:pt x="27444" y="164579"/>
                                </a:lnTo>
                                <a:lnTo>
                                  <a:pt x="46192" y="167093"/>
                                </a:lnTo>
                                <a:lnTo>
                                  <a:pt x="54188" y="167093"/>
                                </a:lnTo>
                                <a:lnTo>
                                  <a:pt x="61729" y="165950"/>
                                </a:lnTo>
                                <a:lnTo>
                                  <a:pt x="75728" y="161436"/>
                                </a:lnTo>
                                <a:lnTo>
                                  <a:pt x="82152" y="158026"/>
                                </a:lnTo>
                                <a:lnTo>
                                  <a:pt x="84290" y="156349"/>
                                </a:lnTo>
                                <a:lnTo>
                                  <a:pt x="35618" y="156349"/>
                                </a:lnTo>
                                <a:lnTo>
                                  <a:pt x="33347" y="155816"/>
                                </a:lnTo>
                                <a:lnTo>
                                  <a:pt x="28875" y="153758"/>
                                </a:lnTo>
                                <a:lnTo>
                                  <a:pt x="27435" y="152501"/>
                                </a:lnTo>
                                <a:lnTo>
                                  <a:pt x="26756" y="150977"/>
                                </a:lnTo>
                                <a:lnTo>
                                  <a:pt x="26756" y="149529"/>
                                </a:lnTo>
                                <a:lnTo>
                                  <a:pt x="30996" y="146138"/>
                                </a:lnTo>
                                <a:lnTo>
                                  <a:pt x="34751" y="142367"/>
                                </a:lnTo>
                                <a:lnTo>
                                  <a:pt x="41342" y="134289"/>
                                </a:lnTo>
                                <a:lnTo>
                                  <a:pt x="42928" y="129984"/>
                                </a:lnTo>
                                <a:lnTo>
                                  <a:pt x="42970" y="119557"/>
                                </a:lnTo>
                                <a:lnTo>
                                  <a:pt x="41076" y="114858"/>
                                </a:lnTo>
                                <a:lnTo>
                                  <a:pt x="33461" y="107276"/>
                                </a:lnTo>
                                <a:lnTo>
                                  <a:pt x="28307" y="105371"/>
                                </a:lnTo>
                                <a:close/>
                              </a:path>
                              <a:path w="775335" h="167640">
                                <a:moveTo>
                                  <a:pt x="127548" y="4330"/>
                                </a:moveTo>
                                <a:lnTo>
                                  <a:pt x="43427" y="4330"/>
                                </a:lnTo>
                                <a:lnTo>
                                  <a:pt x="43427" y="13030"/>
                                </a:lnTo>
                                <a:lnTo>
                                  <a:pt x="45926" y="13411"/>
                                </a:lnTo>
                                <a:lnTo>
                                  <a:pt x="48160" y="13817"/>
                                </a:lnTo>
                                <a:lnTo>
                                  <a:pt x="51485" y="14503"/>
                                </a:lnTo>
                                <a:lnTo>
                                  <a:pt x="54493" y="15163"/>
                                </a:lnTo>
                                <a:lnTo>
                                  <a:pt x="57222" y="15951"/>
                                </a:lnTo>
                                <a:lnTo>
                                  <a:pt x="59455" y="16941"/>
                                </a:lnTo>
                                <a:lnTo>
                                  <a:pt x="62600" y="18288"/>
                                </a:lnTo>
                                <a:lnTo>
                                  <a:pt x="64573" y="19850"/>
                                </a:lnTo>
                                <a:lnTo>
                                  <a:pt x="65365" y="21628"/>
                                </a:lnTo>
                                <a:lnTo>
                                  <a:pt x="66201" y="23393"/>
                                </a:lnTo>
                                <a:lnTo>
                                  <a:pt x="66412" y="24523"/>
                                </a:lnTo>
                                <a:lnTo>
                                  <a:pt x="66523" y="119557"/>
                                </a:lnTo>
                                <a:lnTo>
                                  <a:pt x="66141" y="126822"/>
                                </a:lnTo>
                                <a:lnTo>
                                  <a:pt x="64781" y="134289"/>
                                </a:lnTo>
                                <a:lnTo>
                                  <a:pt x="64708" y="134691"/>
                                </a:lnTo>
                                <a:lnTo>
                                  <a:pt x="62315" y="141333"/>
                                </a:lnTo>
                                <a:lnTo>
                                  <a:pt x="58961" y="146748"/>
                                </a:lnTo>
                                <a:lnTo>
                                  <a:pt x="53884" y="153149"/>
                                </a:lnTo>
                                <a:lnTo>
                                  <a:pt x="46873" y="156349"/>
                                </a:lnTo>
                                <a:lnTo>
                                  <a:pt x="84290" y="156349"/>
                                </a:lnTo>
                                <a:lnTo>
                                  <a:pt x="105952" y="122631"/>
                                </a:lnTo>
                                <a:lnTo>
                                  <a:pt x="105952" y="24523"/>
                                </a:lnTo>
                                <a:lnTo>
                                  <a:pt x="106366" y="22161"/>
                                </a:lnTo>
                                <a:lnTo>
                                  <a:pt x="107237" y="20078"/>
                                </a:lnTo>
                                <a:lnTo>
                                  <a:pt x="107950" y="18288"/>
                                </a:lnTo>
                                <a:lnTo>
                                  <a:pt x="108071" y="17983"/>
                                </a:lnTo>
                                <a:lnTo>
                                  <a:pt x="110006" y="16535"/>
                                </a:lnTo>
                                <a:lnTo>
                                  <a:pt x="127548" y="13030"/>
                                </a:lnTo>
                                <a:lnTo>
                                  <a:pt x="127548" y="4330"/>
                                </a:lnTo>
                                <a:close/>
                              </a:path>
                              <a:path w="775335" h="167640">
                                <a:moveTo>
                                  <a:pt x="230238" y="4330"/>
                                </a:moveTo>
                                <a:lnTo>
                                  <a:pt x="143236" y="4330"/>
                                </a:lnTo>
                                <a:lnTo>
                                  <a:pt x="143236" y="13030"/>
                                </a:lnTo>
                                <a:lnTo>
                                  <a:pt x="144943" y="13258"/>
                                </a:lnTo>
                                <a:lnTo>
                                  <a:pt x="147518" y="13716"/>
                                </a:lnTo>
                                <a:lnTo>
                                  <a:pt x="151005" y="14439"/>
                                </a:lnTo>
                                <a:lnTo>
                                  <a:pt x="154454" y="15113"/>
                                </a:lnTo>
                                <a:lnTo>
                                  <a:pt x="157219" y="15913"/>
                                </a:lnTo>
                                <a:lnTo>
                                  <a:pt x="166428" y="25704"/>
                                </a:lnTo>
                                <a:lnTo>
                                  <a:pt x="166428" y="143167"/>
                                </a:lnTo>
                                <a:lnTo>
                                  <a:pt x="165971" y="145529"/>
                                </a:lnTo>
                                <a:lnTo>
                                  <a:pt x="165027" y="147243"/>
                                </a:lnTo>
                                <a:lnTo>
                                  <a:pt x="164117" y="148958"/>
                                </a:lnTo>
                                <a:lnTo>
                                  <a:pt x="162184" y="150406"/>
                                </a:lnTo>
                                <a:lnTo>
                                  <a:pt x="159303" y="151587"/>
                                </a:lnTo>
                                <a:lnTo>
                                  <a:pt x="157867" y="152196"/>
                                </a:lnTo>
                                <a:lnTo>
                                  <a:pt x="155402" y="152692"/>
                                </a:lnTo>
                                <a:lnTo>
                                  <a:pt x="145397" y="153847"/>
                                </a:lnTo>
                                <a:lnTo>
                                  <a:pt x="143236" y="154063"/>
                                </a:lnTo>
                                <a:lnTo>
                                  <a:pt x="143236" y="162750"/>
                                </a:lnTo>
                                <a:lnTo>
                                  <a:pt x="228953" y="162750"/>
                                </a:lnTo>
                                <a:lnTo>
                                  <a:pt x="228953" y="154063"/>
                                </a:lnTo>
                                <a:lnTo>
                                  <a:pt x="226641" y="153847"/>
                                </a:lnTo>
                                <a:lnTo>
                                  <a:pt x="223762" y="153390"/>
                                </a:lnTo>
                                <a:lnTo>
                                  <a:pt x="205761" y="141795"/>
                                </a:lnTo>
                                <a:lnTo>
                                  <a:pt x="205761" y="94627"/>
                                </a:lnTo>
                                <a:lnTo>
                                  <a:pt x="218647" y="94627"/>
                                </a:lnTo>
                                <a:lnTo>
                                  <a:pt x="226460" y="94455"/>
                                </a:lnTo>
                                <a:lnTo>
                                  <a:pt x="268208" y="84112"/>
                                </a:lnTo>
                                <a:lnTo>
                                  <a:pt x="205761" y="84112"/>
                                </a:lnTo>
                                <a:lnTo>
                                  <a:pt x="205761" y="14439"/>
                                </a:lnTo>
                                <a:lnTo>
                                  <a:pt x="276265" y="14439"/>
                                </a:lnTo>
                                <a:lnTo>
                                  <a:pt x="275901" y="14135"/>
                                </a:lnTo>
                                <a:lnTo>
                                  <a:pt x="267380" y="9849"/>
                                </a:lnTo>
                                <a:lnTo>
                                  <a:pt x="256934" y="6784"/>
                                </a:lnTo>
                                <a:lnTo>
                                  <a:pt x="244556" y="4944"/>
                                </a:lnTo>
                                <a:lnTo>
                                  <a:pt x="230238" y="4330"/>
                                </a:lnTo>
                                <a:close/>
                              </a:path>
                              <a:path w="775335" h="167640">
                                <a:moveTo>
                                  <a:pt x="276265" y="14439"/>
                                </a:moveTo>
                                <a:lnTo>
                                  <a:pt x="215606" y="14439"/>
                                </a:lnTo>
                                <a:lnTo>
                                  <a:pt x="223518" y="14942"/>
                                </a:lnTo>
                                <a:lnTo>
                                  <a:pt x="230629" y="16567"/>
                                </a:lnTo>
                                <a:lnTo>
                                  <a:pt x="247821" y="49644"/>
                                </a:lnTo>
                                <a:lnTo>
                                  <a:pt x="247224" y="57862"/>
                                </a:lnTo>
                                <a:lnTo>
                                  <a:pt x="219059" y="83583"/>
                                </a:lnTo>
                                <a:lnTo>
                                  <a:pt x="210460" y="84112"/>
                                </a:lnTo>
                                <a:lnTo>
                                  <a:pt x="268208" y="84112"/>
                                </a:lnTo>
                                <a:lnTo>
                                  <a:pt x="276811" y="78740"/>
                                </a:lnTo>
                                <a:lnTo>
                                  <a:pt x="281852" y="73520"/>
                                </a:lnTo>
                                <a:lnTo>
                                  <a:pt x="289203" y="60642"/>
                                </a:lnTo>
                                <a:lnTo>
                                  <a:pt x="291020" y="52946"/>
                                </a:lnTo>
                                <a:lnTo>
                                  <a:pt x="291020" y="43992"/>
                                </a:lnTo>
                                <a:lnTo>
                                  <a:pt x="290075" y="34585"/>
                                </a:lnTo>
                                <a:lnTo>
                                  <a:pt x="287240" y="26477"/>
                                </a:lnTo>
                                <a:lnTo>
                                  <a:pt x="282516" y="19662"/>
                                </a:lnTo>
                                <a:lnTo>
                                  <a:pt x="276265" y="14439"/>
                                </a:lnTo>
                                <a:close/>
                              </a:path>
                              <a:path w="775335" h="167640">
                                <a:moveTo>
                                  <a:pt x="357989" y="154940"/>
                                </a:moveTo>
                                <a:lnTo>
                                  <a:pt x="323002" y="154940"/>
                                </a:lnTo>
                                <a:lnTo>
                                  <a:pt x="328799" y="158216"/>
                                </a:lnTo>
                                <a:lnTo>
                                  <a:pt x="371128" y="167093"/>
                                </a:lnTo>
                                <a:lnTo>
                                  <a:pt x="378379" y="166865"/>
                                </a:lnTo>
                                <a:lnTo>
                                  <a:pt x="378562" y="166865"/>
                                </a:lnTo>
                                <a:lnTo>
                                  <a:pt x="385306" y="166184"/>
                                </a:lnTo>
                                <a:lnTo>
                                  <a:pt x="385473" y="166184"/>
                                </a:lnTo>
                                <a:lnTo>
                                  <a:pt x="391714" y="165052"/>
                                </a:lnTo>
                                <a:lnTo>
                                  <a:pt x="391894" y="165052"/>
                                </a:lnTo>
                                <a:lnTo>
                                  <a:pt x="398336" y="163283"/>
                                </a:lnTo>
                                <a:lnTo>
                                  <a:pt x="406101" y="160769"/>
                                </a:lnTo>
                                <a:lnTo>
                                  <a:pt x="412963" y="157149"/>
                                </a:lnTo>
                                <a:lnTo>
                                  <a:pt x="414843" y="155663"/>
                                </a:lnTo>
                                <a:lnTo>
                                  <a:pt x="361008" y="155663"/>
                                </a:lnTo>
                                <a:lnTo>
                                  <a:pt x="357989" y="154940"/>
                                </a:lnTo>
                                <a:close/>
                              </a:path>
                              <a:path w="775335" h="167640">
                                <a:moveTo>
                                  <a:pt x="313982" y="105600"/>
                                </a:moveTo>
                                <a:lnTo>
                                  <a:pt x="304434" y="105600"/>
                                </a:lnTo>
                                <a:lnTo>
                                  <a:pt x="304696" y="116573"/>
                                </a:lnTo>
                                <a:lnTo>
                                  <a:pt x="304737" y="118287"/>
                                </a:lnTo>
                                <a:lnTo>
                                  <a:pt x="304861" y="123469"/>
                                </a:lnTo>
                                <a:lnTo>
                                  <a:pt x="304986" y="128727"/>
                                </a:lnTo>
                                <a:lnTo>
                                  <a:pt x="305018" y="130073"/>
                                </a:lnTo>
                                <a:lnTo>
                                  <a:pt x="305115" y="134099"/>
                                </a:lnTo>
                                <a:lnTo>
                                  <a:pt x="305228" y="138861"/>
                                </a:lnTo>
                                <a:lnTo>
                                  <a:pt x="305324" y="142875"/>
                                </a:lnTo>
                                <a:lnTo>
                                  <a:pt x="305444" y="147891"/>
                                </a:lnTo>
                                <a:lnTo>
                                  <a:pt x="305571" y="153187"/>
                                </a:lnTo>
                                <a:lnTo>
                                  <a:pt x="305691" y="158216"/>
                                </a:lnTo>
                                <a:lnTo>
                                  <a:pt x="305799" y="162750"/>
                                </a:lnTo>
                                <a:lnTo>
                                  <a:pt x="315346" y="162750"/>
                                </a:lnTo>
                                <a:lnTo>
                                  <a:pt x="323002" y="154940"/>
                                </a:lnTo>
                                <a:lnTo>
                                  <a:pt x="357989" y="154940"/>
                                </a:lnTo>
                                <a:lnTo>
                                  <a:pt x="354492" y="154101"/>
                                </a:lnTo>
                                <a:lnTo>
                                  <a:pt x="348923" y="150977"/>
                                </a:lnTo>
                                <a:lnTo>
                                  <a:pt x="343314" y="147891"/>
                                </a:lnTo>
                                <a:lnTo>
                                  <a:pt x="338274" y="143852"/>
                                </a:lnTo>
                                <a:lnTo>
                                  <a:pt x="333763" y="138861"/>
                                </a:lnTo>
                                <a:lnTo>
                                  <a:pt x="329368" y="134099"/>
                                </a:lnTo>
                                <a:lnTo>
                                  <a:pt x="325541" y="128727"/>
                                </a:lnTo>
                                <a:lnTo>
                                  <a:pt x="318874" y="116738"/>
                                </a:lnTo>
                                <a:lnTo>
                                  <a:pt x="316144" y="111010"/>
                                </a:lnTo>
                                <a:lnTo>
                                  <a:pt x="313982" y="105600"/>
                                </a:lnTo>
                                <a:close/>
                              </a:path>
                              <a:path w="775335" h="167640">
                                <a:moveTo>
                                  <a:pt x="376622" y="0"/>
                                </a:moveTo>
                                <a:lnTo>
                                  <a:pt x="358888" y="0"/>
                                </a:lnTo>
                                <a:lnTo>
                                  <a:pt x="350589" y="1333"/>
                                </a:lnTo>
                                <a:lnTo>
                                  <a:pt x="315198" y="24066"/>
                                </a:lnTo>
                                <a:lnTo>
                                  <a:pt x="312545" y="29794"/>
                                </a:lnTo>
                                <a:lnTo>
                                  <a:pt x="309855" y="35496"/>
                                </a:lnTo>
                                <a:lnTo>
                                  <a:pt x="308575" y="41224"/>
                                </a:lnTo>
                                <a:lnTo>
                                  <a:pt x="308527" y="47625"/>
                                </a:lnTo>
                                <a:lnTo>
                                  <a:pt x="308988" y="54432"/>
                                </a:lnTo>
                                <a:lnTo>
                                  <a:pt x="309010" y="54766"/>
                                </a:lnTo>
                                <a:lnTo>
                                  <a:pt x="310348" y="61036"/>
                                </a:lnTo>
                                <a:lnTo>
                                  <a:pt x="310460" y="61558"/>
                                </a:lnTo>
                                <a:lnTo>
                                  <a:pt x="312875" y="68000"/>
                                </a:lnTo>
                                <a:lnTo>
                                  <a:pt x="344448" y="94145"/>
                                </a:lnTo>
                                <a:lnTo>
                                  <a:pt x="381283" y="106299"/>
                                </a:lnTo>
                                <a:lnTo>
                                  <a:pt x="388332" y="109905"/>
                                </a:lnTo>
                                <a:lnTo>
                                  <a:pt x="397426" y="118287"/>
                                </a:lnTo>
                                <a:lnTo>
                                  <a:pt x="399700" y="123469"/>
                                </a:lnTo>
                                <a:lnTo>
                                  <a:pt x="399700" y="137121"/>
                                </a:lnTo>
                                <a:lnTo>
                                  <a:pt x="397008" y="143332"/>
                                </a:lnTo>
                                <a:lnTo>
                                  <a:pt x="391666" y="148272"/>
                                </a:lnTo>
                                <a:lnTo>
                                  <a:pt x="386284" y="153187"/>
                                </a:lnTo>
                                <a:lnTo>
                                  <a:pt x="378555" y="155663"/>
                                </a:lnTo>
                                <a:lnTo>
                                  <a:pt x="414843" y="155663"/>
                                </a:lnTo>
                                <a:lnTo>
                                  <a:pt x="436520" y="123469"/>
                                </a:lnTo>
                                <a:lnTo>
                                  <a:pt x="436529" y="116573"/>
                                </a:lnTo>
                                <a:lnTo>
                                  <a:pt x="436156" y="111010"/>
                                </a:lnTo>
                                <a:lnTo>
                                  <a:pt x="436082" y="109905"/>
                                </a:lnTo>
                                <a:lnTo>
                                  <a:pt x="436004" y="108736"/>
                                </a:lnTo>
                                <a:lnTo>
                                  <a:pt x="411222" y="75396"/>
                                </a:lnTo>
                                <a:lnTo>
                                  <a:pt x="382719" y="64757"/>
                                </a:lnTo>
                                <a:lnTo>
                                  <a:pt x="362337" y="57975"/>
                                </a:lnTo>
                                <a:lnTo>
                                  <a:pt x="355479" y="54432"/>
                                </a:lnTo>
                                <a:lnTo>
                                  <a:pt x="346647" y="46393"/>
                                </a:lnTo>
                                <a:lnTo>
                                  <a:pt x="344540" y="41440"/>
                                </a:lnTo>
                                <a:lnTo>
                                  <a:pt x="344448" y="28181"/>
                                </a:lnTo>
                                <a:lnTo>
                                  <a:pt x="346990" y="22555"/>
                                </a:lnTo>
                                <a:lnTo>
                                  <a:pt x="357106" y="13487"/>
                                </a:lnTo>
                                <a:lnTo>
                                  <a:pt x="363622" y="11201"/>
                                </a:lnTo>
                                <a:lnTo>
                                  <a:pt x="426871" y="11201"/>
                                </a:lnTo>
                                <a:lnTo>
                                  <a:pt x="426868" y="11049"/>
                                </a:lnTo>
                                <a:lnTo>
                                  <a:pt x="410425" y="11049"/>
                                </a:lnTo>
                                <a:lnTo>
                                  <a:pt x="406065" y="8572"/>
                                </a:lnTo>
                                <a:lnTo>
                                  <a:pt x="400039" y="6134"/>
                                </a:lnTo>
                                <a:lnTo>
                                  <a:pt x="385197" y="1333"/>
                                </a:lnTo>
                                <a:lnTo>
                                  <a:pt x="385666" y="1333"/>
                                </a:lnTo>
                                <a:lnTo>
                                  <a:pt x="376622" y="0"/>
                                </a:lnTo>
                                <a:close/>
                              </a:path>
                              <a:path w="775335" h="167640">
                                <a:moveTo>
                                  <a:pt x="426871" y="11201"/>
                                </a:moveTo>
                                <a:lnTo>
                                  <a:pt x="377986" y="11201"/>
                                </a:lnTo>
                                <a:lnTo>
                                  <a:pt x="383555" y="12496"/>
                                </a:lnTo>
                                <a:lnTo>
                                  <a:pt x="392991" y="17602"/>
                                </a:lnTo>
                                <a:lnTo>
                                  <a:pt x="415879" y="52489"/>
                                </a:lnTo>
                                <a:lnTo>
                                  <a:pt x="418115" y="58293"/>
                                </a:lnTo>
                                <a:lnTo>
                                  <a:pt x="427662" y="58293"/>
                                </a:lnTo>
                                <a:lnTo>
                                  <a:pt x="427564" y="52489"/>
                                </a:lnTo>
                                <a:lnTo>
                                  <a:pt x="427462" y="46393"/>
                                </a:lnTo>
                                <a:lnTo>
                                  <a:pt x="427375" y="41224"/>
                                </a:lnTo>
                                <a:lnTo>
                                  <a:pt x="427261" y="34429"/>
                                </a:lnTo>
                                <a:lnTo>
                                  <a:pt x="427156" y="28181"/>
                                </a:lnTo>
                                <a:lnTo>
                                  <a:pt x="427036" y="21056"/>
                                </a:lnTo>
                                <a:lnTo>
                                  <a:pt x="426925" y="14439"/>
                                </a:lnTo>
                                <a:lnTo>
                                  <a:pt x="426871" y="11201"/>
                                </a:lnTo>
                                <a:close/>
                              </a:path>
                              <a:path w="775335" h="167640">
                                <a:moveTo>
                                  <a:pt x="426755" y="4330"/>
                                </a:moveTo>
                                <a:lnTo>
                                  <a:pt x="417205" y="4330"/>
                                </a:lnTo>
                                <a:lnTo>
                                  <a:pt x="410425" y="11049"/>
                                </a:lnTo>
                                <a:lnTo>
                                  <a:pt x="426868" y="11049"/>
                                </a:lnTo>
                                <a:lnTo>
                                  <a:pt x="426755" y="4330"/>
                                </a:lnTo>
                                <a:close/>
                              </a:path>
                              <a:path w="775335" h="167640">
                                <a:moveTo>
                                  <a:pt x="541276" y="4330"/>
                                </a:moveTo>
                                <a:lnTo>
                                  <a:pt x="454187" y="4330"/>
                                </a:lnTo>
                                <a:lnTo>
                                  <a:pt x="454187" y="13030"/>
                                </a:lnTo>
                                <a:lnTo>
                                  <a:pt x="456693" y="13335"/>
                                </a:lnTo>
                                <a:lnTo>
                                  <a:pt x="459684" y="13868"/>
                                </a:lnTo>
                                <a:lnTo>
                                  <a:pt x="478062" y="25793"/>
                                </a:lnTo>
                                <a:lnTo>
                                  <a:pt x="478062" y="143471"/>
                                </a:lnTo>
                                <a:lnTo>
                                  <a:pt x="454187" y="154063"/>
                                </a:lnTo>
                                <a:lnTo>
                                  <a:pt x="454187" y="162750"/>
                                </a:lnTo>
                                <a:lnTo>
                                  <a:pt x="541276" y="162750"/>
                                </a:lnTo>
                                <a:lnTo>
                                  <a:pt x="541276" y="154063"/>
                                </a:lnTo>
                                <a:lnTo>
                                  <a:pt x="538838" y="153911"/>
                                </a:lnTo>
                                <a:lnTo>
                                  <a:pt x="535853" y="153530"/>
                                </a:lnTo>
                                <a:lnTo>
                                  <a:pt x="528690" y="152273"/>
                                </a:lnTo>
                                <a:lnTo>
                                  <a:pt x="526112" y="151625"/>
                                </a:lnTo>
                                <a:lnTo>
                                  <a:pt x="524601" y="150939"/>
                                </a:lnTo>
                                <a:lnTo>
                                  <a:pt x="521794" y="149758"/>
                                </a:lnTo>
                                <a:lnTo>
                                  <a:pt x="519902" y="148196"/>
                                </a:lnTo>
                                <a:lnTo>
                                  <a:pt x="518873" y="146291"/>
                                </a:lnTo>
                                <a:lnTo>
                                  <a:pt x="517883" y="144386"/>
                                </a:lnTo>
                                <a:lnTo>
                                  <a:pt x="517400" y="142100"/>
                                </a:lnTo>
                                <a:lnTo>
                                  <a:pt x="517400" y="24599"/>
                                </a:lnTo>
                                <a:lnTo>
                                  <a:pt x="541276" y="13030"/>
                                </a:lnTo>
                                <a:lnTo>
                                  <a:pt x="541276" y="4330"/>
                                </a:lnTo>
                                <a:close/>
                              </a:path>
                              <a:path w="775335" h="167640">
                                <a:moveTo>
                                  <a:pt x="628652" y="4330"/>
                                </a:moveTo>
                                <a:lnTo>
                                  <a:pt x="555703" y="4330"/>
                                </a:lnTo>
                                <a:lnTo>
                                  <a:pt x="555703" y="13030"/>
                                </a:lnTo>
                                <a:lnTo>
                                  <a:pt x="558891" y="13258"/>
                                </a:lnTo>
                                <a:lnTo>
                                  <a:pt x="562028" y="13716"/>
                                </a:lnTo>
                                <a:lnTo>
                                  <a:pt x="581395" y="33477"/>
                                </a:lnTo>
                                <a:lnTo>
                                  <a:pt x="581395" y="125907"/>
                                </a:lnTo>
                                <a:lnTo>
                                  <a:pt x="580951" y="131775"/>
                                </a:lnTo>
                                <a:lnTo>
                                  <a:pt x="580862" y="132956"/>
                                </a:lnTo>
                                <a:lnTo>
                                  <a:pt x="578977" y="142100"/>
                                </a:lnTo>
                                <a:lnTo>
                                  <a:pt x="578938" y="142290"/>
                                </a:lnTo>
                                <a:lnTo>
                                  <a:pt x="578817" y="142875"/>
                                </a:lnTo>
                                <a:lnTo>
                                  <a:pt x="576811" y="146405"/>
                                </a:lnTo>
                                <a:lnTo>
                                  <a:pt x="573852" y="148463"/>
                                </a:lnTo>
                                <a:lnTo>
                                  <a:pt x="571197" y="150406"/>
                                </a:lnTo>
                                <a:lnTo>
                                  <a:pt x="567605" y="151853"/>
                                </a:lnTo>
                                <a:lnTo>
                                  <a:pt x="567373" y="151853"/>
                                </a:lnTo>
                                <a:lnTo>
                                  <a:pt x="563590" y="152539"/>
                                </a:lnTo>
                                <a:lnTo>
                                  <a:pt x="559424" y="153339"/>
                                </a:lnTo>
                                <a:lnTo>
                                  <a:pt x="556427" y="153847"/>
                                </a:lnTo>
                                <a:lnTo>
                                  <a:pt x="554573" y="154063"/>
                                </a:lnTo>
                                <a:lnTo>
                                  <a:pt x="554573" y="162750"/>
                                </a:lnTo>
                                <a:lnTo>
                                  <a:pt x="622556" y="162750"/>
                                </a:lnTo>
                                <a:lnTo>
                                  <a:pt x="622556" y="154063"/>
                                </a:lnTo>
                                <a:lnTo>
                                  <a:pt x="620613" y="153847"/>
                                </a:lnTo>
                                <a:lnTo>
                                  <a:pt x="617286" y="153035"/>
                                </a:lnTo>
                                <a:lnTo>
                                  <a:pt x="612636" y="151625"/>
                                </a:lnTo>
                                <a:lnTo>
                                  <a:pt x="607735" y="150190"/>
                                </a:lnTo>
                                <a:lnTo>
                                  <a:pt x="604433" y="148691"/>
                                </a:lnTo>
                                <a:lnTo>
                                  <a:pt x="602579" y="147129"/>
                                </a:lnTo>
                                <a:lnTo>
                                  <a:pt x="599848" y="144919"/>
                                </a:lnTo>
                                <a:lnTo>
                                  <a:pt x="597880" y="141376"/>
                                </a:lnTo>
                                <a:lnTo>
                                  <a:pt x="595416" y="131775"/>
                                </a:lnTo>
                                <a:lnTo>
                                  <a:pt x="594916" y="125907"/>
                                </a:lnTo>
                                <a:lnTo>
                                  <a:pt x="594819" y="19202"/>
                                </a:lnTo>
                                <a:lnTo>
                                  <a:pt x="634142" y="19202"/>
                                </a:lnTo>
                                <a:lnTo>
                                  <a:pt x="628652" y="4330"/>
                                </a:lnTo>
                                <a:close/>
                              </a:path>
                              <a:path w="775335" h="167640">
                                <a:moveTo>
                                  <a:pt x="753689" y="20980"/>
                                </a:moveTo>
                                <a:lnTo>
                                  <a:pt x="713945" y="20980"/>
                                </a:lnTo>
                                <a:lnTo>
                                  <a:pt x="713945" y="142290"/>
                                </a:lnTo>
                                <a:lnTo>
                                  <a:pt x="713439" y="144348"/>
                                </a:lnTo>
                                <a:lnTo>
                                  <a:pt x="702002" y="152539"/>
                                </a:lnTo>
                                <a:lnTo>
                                  <a:pt x="701724" y="152539"/>
                                </a:lnTo>
                                <a:lnTo>
                                  <a:pt x="698292" y="153035"/>
                                </a:lnTo>
                                <a:lnTo>
                                  <a:pt x="692127" y="153847"/>
                                </a:lnTo>
                                <a:lnTo>
                                  <a:pt x="689625" y="154063"/>
                                </a:lnTo>
                                <a:lnTo>
                                  <a:pt x="689625" y="162750"/>
                                </a:lnTo>
                                <a:lnTo>
                                  <a:pt x="774880" y="162750"/>
                                </a:lnTo>
                                <a:lnTo>
                                  <a:pt x="774880" y="154063"/>
                                </a:lnTo>
                                <a:lnTo>
                                  <a:pt x="773026" y="153847"/>
                                </a:lnTo>
                                <a:lnTo>
                                  <a:pt x="765348" y="152539"/>
                                </a:lnTo>
                                <a:lnTo>
                                  <a:pt x="752749" y="142875"/>
                                </a:lnTo>
                                <a:lnTo>
                                  <a:pt x="752630" y="142290"/>
                                </a:lnTo>
                                <a:lnTo>
                                  <a:pt x="752591" y="24688"/>
                                </a:lnTo>
                                <a:lnTo>
                                  <a:pt x="753049" y="22364"/>
                                </a:lnTo>
                                <a:lnTo>
                                  <a:pt x="753689" y="20980"/>
                                </a:lnTo>
                                <a:close/>
                              </a:path>
                              <a:path w="775335" h="167640">
                                <a:moveTo>
                                  <a:pt x="634142" y="19202"/>
                                </a:moveTo>
                                <a:lnTo>
                                  <a:pt x="594819" y="19202"/>
                                </a:lnTo>
                                <a:lnTo>
                                  <a:pt x="634596" y="128079"/>
                                </a:lnTo>
                                <a:lnTo>
                                  <a:pt x="636234" y="132461"/>
                                </a:lnTo>
                                <a:lnTo>
                                  <a:pt x="643906" y="153847"/>
                                </a:lnTo>
                                <a:lnTo>
                                  <a:pt x="645251" y="157759"/>
                                </a:lnTo>
                                <a:lnTo>
                                  <a:pt x="645886" y="160248"/>
                                </a:lnTo>
                                <a:lnTo>
                                  <a:pt x="659869" y="160248"/>
                                </a:lnTo>
                                <a:lnTo>
                                  <a:pt x="679919" y="108610"/>
                                </a:lnTo>
                                <a:lnTo>
                                  <a:pt x="667146" y="108610"/>
                                </a:lnTo>
                                <a:lnTo>
                                  <a:pt x="634142" y="19202"/>
                                </a:lnTo>
                                <a:close/>
                              </a:path>
                              <a:path w="775335" h="167640">
                                <a:moveTo>
                                  <a:pt x="774651" y="4330"/>
                                </a:moveTo>
                                <a:lnTo>
                                  <a:pt x="704890" y="4330"/>
                                </a:lnTo>
                                <a:lnTo>
                                  <a:pt x="704814" y="5676"/>
                                </a:lnTo>
                                <a:lnTo>
                                  <a:pt x="704242" y="8521"/>
                                </a:lnTo>
                                <a:lnTo>
                                  <a:pt x="702351" y="16535"/>
                                </a:lnTo>
                                <a:lnTo>
                                  <a:pt x="702318" y="16675"/>
                                </a:lnTo>
                                <a:lnTo>
                                  <a:pt x="702198" y="17183"/>
                                </a:lnTo>
                                <a:lnTo>
                                  <a:pt x="701271" y="20307"/>
                                </a:lnTo>
                                <a:lnTo>
                                  <a:pt x="701162" y="20675"/>
                                </a:lnTo>
                                <a:lnTo>
                                  <a:pt x="700001" y="24041"/>
                                </a:lnTo>
                                <a:lnTo>
                                  <a:pt x="667146" y="108610"/>
                                </a:lnTo>
                                <a:lnTo>
                                  <a:pt x="679919" y="108610"/>
                                </a:lnTo>
                                <a:lnTo>
                                  <a:pt x="713945" y="20980"/>
                                </a:lnTo>
                                <a:lnTo>
                                  <a:pt x="753689" y="20980"/>
                                </a:lnTo>
                                <a:lnTo>
                                  <a:pt x="754001" y="20307"/>
                                </a:lnTo>
                                <a:lnTo>
                                  <a:pt x="771574" y="13258"/>
                                </a:lnTo>
                                <a:lnTo>
                                  <a:pt x="770744" y="13258"/>
                                </a:lnTo>
                                <a:lnTo>
                                  <a:pt x="774651" y="13030"/>
                                </a:lnTo>
                                <a:lnTo>
                                  <a:pt x="774651" y="4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428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30607"/>
                            <a:ext cx="6222365" cy="434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2365" h="434975">
                                <a:moveTo>
                                  <a:pt x="0" y="434784"/>
                                </a:moveTo>
                                <a:lnTo>
                                  <a:pt x="6221830" y="434784"/>
                                </a:lnTo>
                              </a:path>
                              <a:path w="6222365" h="434975">
                                <a:moveTo>
                                  <a:pt x="5741198" y="0"/>
                                </a:moveTo>
                                <a:lnTo>
                                  <a:pt x="6220623" y="0"/>
                                </a:lnTo>
                                <a:lnTo>
                                  <a:pt x="6220623" y="413232"/>
                                </a:lnTo>
                                <a:lnTo>
                                  <a:pt x="5741198" y="413232"/>
                                </a:lnTo>
                                <a:lnTo>
                                  <a:pt x="5741198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0600" y="165925"/>
                            <a:ext cx="3603205" cy="1816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091854B" id="Group 1" o:spid="_x0000_s1026" style="width:490.1pt;height:36.9pt;mso-position-horizontal-relative:char;mso-position-vertical-relative:line" coordsize="62242,46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">
                <v:shape id="Graphic 2" o:spid="_x0000_s1027" style="position:absolute;left:8407;top:531;width:48431;height:3581;visibility:visible;mso-wrap-style:square;v-text-anchor:top" coordsize="4843145,358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grkcUA&#10;AADaAAAADwAAAGRycy9kb3ducmV2LnhtbESPQWvCQBSE7wX/w/KE3upGoVLSbEREQYTQ1gra2yP7&#10;TILZt3F3q7G/vlsQehxm5hsmm/WmFRdyvrGsYDxKQBCXVjdcKdh9rp5eQPiArLG1TApu5GGWDx4y&#10;TLW98gddtqESEcI+RQV1CF0qpS9rMuhHtiOO3tE6gyFKV0nt8BrhppWTJJlKgw3HhRo7WtRUnrbf&#10;RsGUn4vm6zB/v61ccdi/LZebn/NJqcdhP38FEagP/+F7e60VTODvSrwBMv8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iCuRxQAAANoAAAAPAAAAAAAAAAAAAAAAAJgCAABkcnMv&#10;ZG93bnJldi54bWxQSwUGAAAAAAQABAD1AAAAigMAAAAA&#10;" path="m4842954,l,,,357517r4842954,l4842954,xe" fillcolor="#00bdf2" stroked="f">
                  <v:path arrowok="t"/>
                </v:shape>
                <v:shape id="Graphic 3" o:spid="_x0000_s1028" style="position:absolute;left:8407;top:531;width:48431;height:3581;visibility:visible;mso-wrap-style:square;v-text-anchor:top" coordsize="4843145,358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+S8MMA&#10;AADaAAAADwAAAGRycy9kb3ducmV2LnhtbESPUUvDQBCE34X+h2MLvtlLrRZJey1SkErEQmqhr0tu&#10;mwvN7cXs2cZ/7wmCj8PMfMMs14Nv1YV6aQIbmE4yUMRVsA3XBg4fL3dPoCQiW2wDk4FvElivRjdL&#10;zG24ckmXfaxVgrDkaMDF2OVaS+XIo0xCR5y8U+g9xiT7WtserwnuW32fZXPtseG04LCjjaPqvP/y&#10;Bt7fStlIsXs8duIepgddbAv6NOZ2PDwvQEUa4n/4r/1qDczg90q6AXr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5+S8MMAAADaAAAADwAAAAAAAAAAAAAAAACYAgAAZHJzL2Rv&#10;d25yZXYueG1sUEsFBgAAAAAEAAQA9QAAAIgDAAAAAA==&#10;" path="m4842954,l,,,357517r4842954,l4842954,xe" fillcolor="#00368e" stroked="f">
                  <v:fill opacity="49087f"/>
                  <v:path arrowok="t"/>
                </v:shape>
                <v:shape id="Graphic 4" o:spid="_x0000_s1029" style="position:absolute;left:8407;top:531;width:48431;height:3581;visibility:visible;mso-wrap-style:square;v-text-anchor:top" coordsize="4843145,358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6tesUA&#10;AADaAAAADwAAAGRycy9kb3ducmV2LnhtbESPT2vCQBTE7wW/w/IKvelGEZXoKv4FLV5Mi6W3R/Y1&#10;CWbfhuw2Rj99VxB6HGbmN8xs0ZpSNFS7wrKCfi8CQZxaXXCm4PNj152AcB5ZY2mZFNzIwWLeeZlh&#10;rO2VT9QkPhMBwi5GBbn3VSylS3My6Hq2Ig7ej60N+iDrTOoarwFuSjmIopE0WHBYyLGidU7pJfk1&#10;Co7v9812Of7qNyuSu/HmcB4dvwdKvb22yykIT63/Dz/be61gCI8r4QbI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Dq16xQAAANoAAAAPAAAAAAAAAAAAAAAAAJgCAABkcnMv&#10;ZG93bnJldi54bWxQSwUGAAAAAAQABAD1AAAAigMAAAAA&#10;" path="m4842954,l,,,357517r4842954,l4842954,xe" fillcolor="#231f20" stroked="f">
                  <v:fill opacity="49087f"/>
                  <v:path arrowok="t"/>
                </v:shape>
                <v:shape id="Graphic 5" o:spid="_x0000_s1030" style="position:absolute;top:31;width:62204;height:13;visibility:visible;mso-wrap-style:square;v-text-anchor:top" coordsize="622046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rFHMQA&#10;AADaAAAADwAAAGRycy9kb3ducmV2LnhtbESPQWvCQBSE70L/w/KE3nSjTaSkrtKKQmlPxoIen9ln&#10;kjb7NmTXmPz7bqHgcZiZb5jluje16Kh1lWUFs2kEgji3uuJCwddhN3kG4TyyxtoyKRjIwXr1MFpi&#10;qu2N99RlvhABwi5FBaX3TSqly0sy6Ka2IQ7exbYGfZBtIXWLtwA3tZxH0UIarDgslNjQpqT8J7sa&#10;Bd15o+OP2G3fjsm3/3w6D8XpUin1OO5fX0B46v09/N9+1woS+LsSbo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AaxRzEAAAA2gAAAA8AAAAAAAAAAAAAAAAAmAIAAGRycy9k&#10;b3ducmV2LnhtbFBLBQYAAAAABAAEAPUAAACJAwAAAAA=&#10;" path="m,l6220242,e" filled="f" strokecolor="#231f20" strokeweight=".5pt">
                  <v:path arrowok="t"/>
                </v:shape>
                <v:shape id="Graphic 6" o:spid="_x0000_s1031" style="position:absolute;left:44;top:1483;width:7754;height:1676;visibility:visible;mso-wrap-style:square;v-text-anchor:top" coordsize="775335,1676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Fxlr8A&#10;AADaAAAADwAAAGRycy9kb3ducmV2LnhtbESP0YrCMBRE3xf8h3AF37api8jSNYoIwvqmXT/gbnNt&#10;g81NTWKtf28EwcdhZs4wi9VgW9GTD8axgmmWgyCunDZcKzj+bT+/QYSIrLF1TAruFGC1HH0ssNDu&#10;xgfqy1iLBOFQoIImxq6QMlQNWQyZ64iTd3LeYkzS11J7vCW4beVXns+lRcNpocGONg1V5/JqFdTl&#10;dvfvw6kzR9Obvb/42f7glZqMh/UPiEhDfIdf7V+tYA7PK+kGyOU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nQXGWvwAAANoAAAAPAAAAAAAAAAAAAAAAAJgCAABkcnMvZG93bnJl&#10;di54bWxQSwUGAAAAAAQABAD1AAAAhAMAAAAA&#10;" path="m28307,105371r-13226,l9702,107670r-7768,9068l,122478r54,7506l27444,164579r18748,2514l54188,167093r7541,-1143l75728,161436r6424,-3410l84290,156349r-48672,l33347,155816r-4472,-2058l27435,152501r-679,-1524l26756,149529r4240,-3391l34751,142367r6591,-8078l42928,129984r42,-10427l41076,114858r-7615,-7582l28307,105371xem127548,4330r-84121,l43427,13030r2499,381l48160,13817r3325,686l54493,15163r2729,788l59455,16941r3145,1347l64573,19850r792,1778l66201,23393r211,1130l66523,119557r-382,7265l64781,134289r-73,402l62315,141333r-3354,5415l53884,153149r-7011,3200l84290,156349r21662,-33718l105952,24523r414,-2362l107237,20078r713,-1790l108071,17983r1935,-1448l127548,13030r,-8700xem230238,4330r-87002,l143236,13030r1707,228l147518,13716r3487,723l154454,15113r2765,800l166428,25704r,117463l165971,145529r-944,1714l164117,148958r-1933,1448l159303,151587r-1436,609l155402,152692r-10005,1155l143236,154063r,8687l228953,162750r,-8687l226641,153847r-2879,-457l205761,141795r,-47168l218647,94627r7813,-172l268208,84112r-62447,l205761,14439r70504,l275901,14135,267380,9849,256934,6784,244556,4944,230238,4330xem276265,14439r-60659,l223518,14942r7111,1625l247821,49644r-597,8218l219059,83583r-8599,529l268208,84112r8603,-5372l281852,73520r7351,-12878l291020,52946r,-8954l290075,34585r-2835,-8108l282516,19662r-6251,-5223xem357989,154940r-34987,l328799,158216r42329,8877l378379,166865r183,l385306,166184r167,l391714,165052r180,l398336,163283r7765,-2514l412963,157149r1880,-1486l361008,155663r-3019,-723xem313982,105600r-9548,l304696,116573r41,1714l304861,123469r125,5258l305018,130073r97,4026l305228,138861r96,4014l305444,147891r127,5296l305691,158216r108,4534l315346,162750r7656,-7810l357989,154940r-3497,-839l348923,150977r-5609,-3086l338274,143852r-4511,-4991l329368,134099r-3827,-5372l318874,116738r-2730,-5728l313982,105600xem376622,l358888,r-8299,1333l315198,24066r-2653,5728l309855,35496r-1280,5728l308527,47625r461,6807l309010,54766r1338,6270l310460,61558r2415,6442l344448,94145r36835,12154l388332,109905r9094,8382l399700,123469r,13652l397008,143332r-5342,4940l386284,153187r-7729,2476l414843,155663r21677,-32194l436529,116573r-373,-5563l436082,109905r-78,-1169l411222,75396,382719,64757,362337,57975r-6858,-3543l346647,46393r-2107,-4953l344448,28181r2542,-5626l357106,13487r6516,-2286l426871,11201r-3,-152l410425,11049,406065,8572,400039,6134,385197,1333r469,l376622,xem426871,11201r-48885,l383555,12496r9436,5106l415879,52489r2236,5804l427662,58293r-98,-5804l427462,46393r-87,-5169l427261,34429r-105,-6248l427036,21056r-111,-6617l426871,11201xem426755,4330r-9550,l410425,11049r16443,l426755,4330xem541276,4330r-87089,l454187,13030r2506,305l459684,13868r18378,11925l478062,143471r-23875,10592l454187,162750r87089,l541276,154063r-2438,-152l535853,153530r-7163,-1257l526112,151625r-1511,-686l521794,149758r-1892,-1562l518873,146291r-990,-1905l517400,142100r,-117501l541276,13030r,-8700xem628652,4330r-72949,l555703,13030r3188,228l562028,13716r19367,19761l581395,125907r-444,5868l580862,132956r-1885,9144l578938,142290r-121,585l576811,146405r-2959,2058l571197,150406r-3592,1447l567373,151853r-3783,686l559424,153339r-2997,508l554573,154063r,8687l622556,162750r,-8687l620613,153847r-3327,-812l612636,151625r-4901,-1435l604433,148691r-1854,-1562l599848,144919r-1968,-3543l595416,131775r-500,-5868l594819,19202r39323,l628652,4330xem753689,20980r-39744,l713945,142290r-506,2058l702002,152539r-278,l698292,153035r-6165,812l689625,154063r,8687l774880,162750r,-8687l773026,153847r-7678,-1308l752749,142875r-119,-585l752591,24688r458,-2324l753689,20980xem634142,19202r-39323,l634596,128079r1638,4382l643906,153847r1345,3912l645886,160248r13983,l679919,108610r-12773,l634142,19202xem774651,4330r-69761,l704814,5676r-572,2845l702351,16535r-33,140l702198,17183r-927,3124l701162,20675r-1161,3366l667146,108610r12773,l713945,20980r39744,l754001,20307r17573,-7049l770744,13258r3907,-228l774651,4330xe" fillcolor="#02428e" stroked="f">
                  <v:path arrowok="t"/>
                </v:shape>
                <v:shape id="Graphic 7" o:spid="_x0000_s1032" style="position:absolute;top:306;width:62223;height:4349;visibility:visible;mso-wrap-style:square;v-text-anchor:top" coordsize="6222365,4349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ThmbwA&#10;AADaAAAADwAAAGRycy9kb3ducmV2LnhtbESPzQrCMBCE74LvEFbwpqkVVKpRRBBEvPh3X5q1KTab&#10;0kStb28EweMwM98wi1VrK/GkxpeOFYyGCQji3OmSCwWX83YwA+EDssbKMSl4k4fVsttZYKbdi4/0&#10;PIVCRAj7DBWYEOpMSp8bsuiHriaO3s01FkOUTSF1g68It5VMk2QiLZYcFwzWtDGU308Pq+CQh+3M&#10;jGlKt+v6SHuXuvcoVarfa9dzEIHa8A//2jutYArfK/EGyOUH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ntOGZvAAAANoAAAAPAAAAAAAAAAAAAAAAAJgCAABkcnMvZG93bnJldi54&#10;bWxQSwUGAAAAAAQABAD1AAAAgQMAAAAA&#10;" path="m,434784r6221830,em5741198,r479425,l6220623,413232r-479425,l5741198,xe" filled="f" strokecolor="#231f20" strokeweight=".5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33" type="#_x0000_t75" style="position:absolute;left:14606;top:1659;width:36032;height:18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puAOO+AAAA2gAAAA8AAABkcnMvZG93bnJldi54bWxET8uKwjAU3Qv+Q7jC7DRxQNFqFB0YUUSw&#10;6gdcmtuHNjelyWjn781iYJaH816uO1uLJ7W+cqxhPFIgiDNnKi403K7fwxkIH5AN1o5Jwy95WK/6&#10;vSUmxr04peclFCKGsE9QQxlCk0jps5Is+pFriCOXu9ZiiLAtpGnxFcNtLT+VmkqLFceGEhv6Kil7&#10;XH6sBtvN/SlVeT45N0bt7gdXb497rT8G3WYBIlAX/sV/7r3RELfGK/EGyNUb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CpuAOO+AAAA2gAAAA8AAAAAAAAAAAAAAAAAnwIAAGRy&#10;cy9kb3ducmV2LnhtbFBLBQYAAAAABAAEAPcAAACKAwAAAAA=&#10;">
                  <v:imagedata r:id="rId6" o:title=""/>
                </v:shape>
                <w10:anchorlock/>
              </v:group>
            </w:pict>
          </mc:Fallback>
        </mc:AlternateContent>
      </w:r>
    </w:p>
    <w:p w14:paraId="4EDCD8FA" w14:textId="77777777" w:rsidR="000B3322" w:rsidRDefault="00146D48" w:rsidP="00231A2E">
      <w:pPr>
        <w:pStyle w:val="BodyText"/>
        <w:spacing w:before="1"/>
        <w:jc w:val="left"/>
        <w:rPr>
          <w:sz w:val="15"/>
        </w:rPr>
      </w:pPr>
      <w:r>
        <w:rPr>
          <w:noProof/>
          <w:sz w:val="15"/>
        </w:rPr>
        <mc:AlternateContent>
          <mc:Choice Requires="wpg">
            <w:drawing>
              <wp:anchor distT="0" distB="0" distL="0" distR="0" simplePos="0" relativeHeight="251664896" behindDoc="1" locked="0" layoutInCell="1" allowOverlap="1" wp14:anchorId="4EDCD9C2" wp14:editId="4EDCD9C3">
                <wp:simplePos x="0" y="0"/>
                <wp:positionH relativeFrom="page">
                  <wp:posOffset>776869</wp:posOffset>
                </wp:positionH>
                <wp:positionV relativeFrom="paragraph">
                  <wp:posOffset>125844</wp:posOffset>
                </wp:positionV>
                <wp:extent cx="6219190" cy="244475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9190" cy="244475"/>
                          <a:chOff x="0" y="0"/>
                          <a:chExt cx="6219190" cy="244475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8659" cy="2441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9797" y="51650"/>
                            <a:ext cx="1679067" cy="14081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2103A44" id="Group 9" o:spid="_x0000_s1026" style="position:absolute;margin-left:61.15pt;margin-top:9.9pt;width:489.7pt;height:19.25pt;z-index:-251651584;mso-wrap-distance-left:0;mso-wrap-distance-right:0;mso-position-horizontal-relative:page" coordsize="62191,24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">
                <v:shape id="Image 10" o:spid="_x0000_s1027" type="#_x0000_t75" style="position:absolute;width:62186;height:24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vXDHbDAAAA2wAAAA8AAABkcnMvZG93bnJldi54bWxEj9FqAjEQRd8F/yGM0DfNVkVka5RSUAoF&#10;Qe0HDMmYXdxMlk26rv36zkPBtxnunXvPbHZDaFRPXaojG3idFaCIbXQ1ewPfl/10DSplZIdNZDLw&#10;oAS77Xi0wdLFO5+oP2evJIRTiQaqnNtS62QrCphmsSUW7Rq7gFnWzmvX4V3CQ6PnRbHSAWuWhgpb&#10;+qjI3s4/wcCi7q+89DjcjsuDXXytL94Wv8a8TIb3N1CZhvw0/19/OsEXevlFBtDb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9cMdsMAAADbAAAADwAAAAAAAAAAAAAAAACf&#10;AgAAZHJzL2Rvd25yZXYueG1sUEsFBgAAAAAEAAQA9wAAAI8DAAAAAA==&#10;">
                  <v:imagedata r:id="rId9" o:title=""/>
                </v:shape>
                <v:shape id="Image 11" o:spid="_x0000_s1028" type="#_x0000_t75" style="position:absolute;left:22697;top:516;width:16791;height:14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">
                  <v:imagedata r:id="rId10" o:title=""/>
                </v:shape>
                <w10:wrap type="topAndBottom" anchorx="page"/>
              </v:group>
            </w:pict>
          </mc:Fallback>
        </mc:AlternateContent>
      </w:r>
    </w:p>
    <w:p w14:paraId="7F3AF3BA" w14:textId="77777777" w:rsidR="00C747D1" w:rsidRDefault="00146D48" w:rsidP="00231A2E">
      <w:pPr>
        <w:pStyle w:val="Heading1"/>
        <w:spacing w:before="157" w:line="254" w:lineRule="auto"/>
        <w:ind w:left="0" w:right="0" w:firstLine="109"/>
        <w:rPr>
          <w:color w:val="2E3092"/>
          <w:spacing w:val="-2"/>
        </w:rPr>
      </w:pPr>
      <w:bookmarkStart w:id="0" w:name="Page_1"/>
      <w:bookmarkEnd w:id="0"/>
      <w:r>
        <w:rPr>
          <w:color w:val="2E3092"/>
        </w:rPr>
        <w:t>Instructions to the</w:t>
      </w:r>
      <w:r>
        <w:rPr>
          <w:color w:val="2E3092"/>
          <w:spacing w:val="-13"/>
        </w:rPr>
        <w:t xml:space="preserve"> </w:t>
      </w:r>
      <w:r>
        <w:rPr>
          <w:color w:val="2E3092"/>
        </w:rPr>
        <w:t xml:space="preserve">Authors and Reviewers of the Manuscripts for Publication in the Journal of Pakistan Society of Internal </w:t>
      </w:r>
      <w:r>
        <w:rPr>
          <w:color w:val="2E3092"/>
          <w:spacing w:val="-2"/>
        </w:rPr>
        <w:t>Medicine</w:t>
      </w:r>
    </w:p>
    <w:p w14:paraId="4EDCD8FD" w14:textId="13A533E3" w:rsidR="000B3322" w:rsidRDefault="00146D48" w:rsidP="00231A2E">
      <w:pPr>
        <w:pStyle w:val="Heading1"/>
        <w:spacing w:before="157" w:line="254" w:lineRule="auto"/>
        <w:ind w:left="0" w:right="0" w:firstLine="109"/>
      </w:pPr>
      <w:r>
        <w:rPr>
          <w:color w:val="2E3092"/>
        </w:rPr>
        <w:t>Editorial</w:t>
      </w:r>
      <w:r>
        <w:rPr>
          <w:color w:val="2E3092"/>
          <w:spacing w:val="-23"/>
        </w:rPr>
        <w:t xml:space="preserve"> </w:t>
      </w:r>
      <w:r>
        <w:rPr>
          <w:color w:val="2E3092"/>
          <w:spacing w:val="-2"/>
        </w:rPr>
        <w:t>Policy</w:t>
      </w:r>
    </w:p>
    <w:p w14:paraId="4EDCD8FE" w14:textId="2571EDC5" w:rsidR="000B3322" w:rsidRDefault="00146D48" w:rsidP="00231A2E">
      <w:pPr>
        <w:pStyle w:val="BodyText"/>
        <w:spacing w:line="230" w:lineRule="auto"/>
        <w:ind w:left="720" w:right="720"/>
      </w:pPr>
      <w:r>
        <w:rPr>
          <w:color w:val="231F20"/>
          <w:spacing w:val="-12"/>
        </w:rPr>
        <w:t>Journal</w:t>
      </w:r>
      <w:r>
        <w:rPr>
          <w:color w:val="231F20"/>
        </w:rPr>
        <w:t xml:space="preserve"> </w:t>
      </w:r>
      <w:r>
        <w:rPr>
          <w:color w:val="231F20"/>
          <w:spacing w:val="-12"/>
        </w:rPr>
        <w:t>of</w:t>
      </w:r>
      <w:r>
        <w:rPr>
          <w:color w:val="231F20"/>
        </w:rPr>
        <w:t xml:space="preserve"> </w:t>
      </w:r>
      <w:r>
        <w:rPr>
          <w:color w:val="231F20"/>
          <w:spacing w:val="-12"/>
        </w:rPr>
        <w:t>Pakistan</w:t>
      </w:r>
      <w:r>
        <w:rPr>
          <w:color w:val="231F20"/>
        </w:rPr>
        <w:t xml:space="preserve"> </w:t>
      </w:r>
      <w:r>
        <w:rPr>
          <w:color w:val="231F20"/>
          <w:spacing w:val="-12"/>
        </w:rPr>
        <w:t>Society</w:t>
      </w:r>
      <w:r>
        <w:rPr>
          <w:color w:val="231F20"/>
        </w:rPr>
        <w:t xml:space="preserve"> </w:t>
      </w:r>
      <w:r>
        <w:rPr>
          <w:color w:val="231F20"/>
          <w:spacing w:val="-12"/>
        </w:rPr>
        <w:t>of</w:t>
      </w:r>
      <w:r>
        <w:rPr>
          <w:color w:val="231F20"/>
        </w:rPr>
        <w:t xml:space="preserve"> </w:t>
      </w:r>
      <w:r>
        <w:rPr>
          <w:color w:val="231F20"/>
          <w:spacing w:val="-12"/>
        </w:rPr>
        <w:t>Internal</w:t>
      </w:r>
      <w:r>
        <w:rPr>
          <w:color w:val="231F20"/>
        </w:rPr>
        <w:t xml:space="preserve"> </w:t>
      </w:r>
      <w:r>
        <w:rPr>
          <w:color w:val="231F20"/>
          <w:spacing w:val="-12"/>
        </w:rPr>
        <w:t>Medicine</w:t>
      </w:r>
      <w:r>
        <w:rPr>
          <w:color w:val="231F20"/>
        </w:rPr>
        <w:t xml:space="preserve"> </w:t>
      </w:r>
      <w:r>
        <w:rPr>
          <w:color w:val="231F20"/>
          <w:spacing w:val="-12"/>
        </w:rPr>
        <w:t xml:space="preserve">publishes </w:t>
      </w:r>
      <w:r>
        <w:rPr>
          <w:color w:val="231F20"/>
          <w:spacing w:val="-6"/>
        </w:rPr>
        <w:t xml:space="preserve">original material of interest to the researchers, scientists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practitioners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broad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field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medicine,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bio</w:t>
      </w:r>
      <w:r>
        <w:rPr>
          <w:color w:val="231F20"/>
        </w:rPr>
        <w:softHyphen/>
      </w:r>
      <w:r>
        <w:rPr>
          <w:color w:val="231F20"/>
          <w:spacing w:val="-8"/>
        </w:rPr>
        <w:t>medical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sciences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health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research.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Articles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 xml:space="preserve">describing </w:t>
      </w:r>
      <w:r>
        <w:rPr>
          <w:color w:val="231F20"/>
          <w:spacing w:val="-6"/>
        </w:rPr>
        <w:t>original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clinical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or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laboratory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investigations,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field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 xml:space="preserve">health </w:t>
      </w:r>
      <w:r>
        <w:rPr>
          <w:color w:val="231F20"/>
          <w:spacing w:val="-4"/>
        </w:rPr>
        <w:t>studies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case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reports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will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be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considered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for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publica</w:t>
      </w:r>
      <w:r>
        <w:rPr>
          <w:color w:val="231F20"/>
          <w:spacing w:val="-4"/>
        </w:rPr>
        <w:softHyphen/>
      </w:r>
      <w:r>
        <w:rPr>
          <w:color w:val="231F20"/>
          <w:spacing w:val="-2"/>
        </w:rPr>
        <w:t>tion.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From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time-to-time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invited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articles,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editorials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 xml:space="preserve">and </w:t>
      </w:r>
      <w:r>
        <w:rPr>
          <w:color w:val="231F20"/>
          <w:spacing w:val="-8"/>
        </w:rPr>
        <w:t>review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selected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topics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will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be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published.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 xml:space="preserve">Manuscripts, </w:t>
      </w:r>
      <w:r>
        <w:rPr>
          <w:color w:val="231F20"/>
          <w:spacing w:val="-2"/>
        </w:rPr>
        <w:t>including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illustrations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tables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must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be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original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 xml:space="preserve">and </w:t>
      </w:r>
      <w:r>
        <w:rPr>
          <w:color w:val="231F20"/>
          <w:spacing w:val="-4"/>
        </w:rPr>
        <w:t>not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under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consideration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by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another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publication.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 xml:space="preserve">Ethical </w:t>
      </w:r>
      <w:r>
        <w:rPr>
          <w:color w:val="231F20"/>
        </w:rPr>
        <w:t>clearance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mandatory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submissions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must be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enclosed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manuscript.</w:t>
      </w:r>
    </w:p>
    <w:p w14:paraId="4EDCD8FF" w14:textId="77777777" w:rsidR="000B3322" w:rsidRDefault="00146D48" w:rsidP="00231A2E">
      <w:pPr>
        <w:pStyle w:val="BodyText"/>
        <w:spacing w:before="82" w:line="230" w:lineRule="auto"/>
        <w:ind w:left="720" w:right="720"/>
      </w:pPr>
      <w:r>
        <w:rPr>
          <w:color w:val="231F20"/>
        </w:rPr>
        <w:t>Journal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Pakistan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Society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Internal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Medicine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has agreed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receive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manuscripts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accordance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 "Uniform Requirements for Manuscripts Submitted to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Biomedical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Journals,"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cited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N.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Engl.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J.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Med., 1997,336:309-15.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preparing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manuscripts,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authors </w:t>
      </w:r>
      <w:r>
        <w:rPr>
          <w:color w:val="231F20"/>
          <w:spacing w:val="-10"/>
        </w:rPr>
        <w:t>should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follow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"Uniform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0"/>
        </w:rPr>
        <w:t>Requirements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for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 xml:space="preserve">Manuscript </w:t>
      </w:r>
      <w:r>
        <w:rPr>
          <w:color w:val="231F20"/>
          <w:spacing w:val="-4"/>
        </w:rPr>
        <w:t>Submitted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Biomedical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Journals"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specific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 xml:space="preserve">author </w:t>
      </w:r>
      <w:r>
        <w:rPr>
          <w:color w:val="231F20"/>
        </w:rPr>
        <w:t>instructions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detailed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below:</w:t>
      </w:r>
    </w:p>
    <w:p w14:paraId="4EDCD900" w14:textId="77777777" w:rsidR="000B3322" w:rsidRDefault="00146D48" w:rsidP="00231A2E">
      <w:pPr>
        <w:pStyle w:val="Heading3"/>
        <w:spacing w:before="72"/>
        <w:ind w:left="720" w:right="720" w:firstLine="0"/>
        <w:jc w:val="left"/>
      </w:pPr>
      <w:r>
        <w:rPr>
          <w:color w:val="2E3092"/>
        </w:rPr>
        <w:t>Manuscript</w:t>
      </w:r>
      <w:r>
        <w:rPr>
          <w:color w:val="2E3092"/>
          <w:spacing w:val="-22"/>
        </w:rPr>
        <w:t xml:space="preserve"> </w:t>
      </w:r>
      <w:r>
        <w:rPr>
          <w:color w:val="2E3092"/>
          <w:spacing w:val="-2"/>
        </w:rPr>
        <w:t>Submission</w:t>
      </w:r>
    </w:p>
    <w:p w14:paraId="4EDCD901" w14:textId="4093C9AF" w:rsidR="000B3322" w:rsidRDefault="00146D48" w:rsidP="00231A2E">
      <w:pPr>
        <w:pStyle w:val="BodyText"/>
        <w:spacing w:line="230" w:lineRule="auto"/>
        <w:ind w:left="720" w:right="720"/>
      </w:pPr>
      <w:r>
        <w:rPr>
          <w:color w:val="231F20"/>
          <w:spacing w:val="-6"/>
        </w:rPr>
        <w:t xml:space="preserve">Mention type of manuscript (review article, Systematic </w:t>
      </w:r>
      <w:r>
        <w:rPr>
          <w:color w:val="231F20"/>
        </w:rPr>
        <w:t>review/Meta-analysis, original article, short report, case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report,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editorial,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letter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editor).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submission will </w:t>
      </w:r>
      <w:r w:rsidR="00171723">
        <w:rPr>
          <w:color w:val="231F20"/>
        </w:rPr>
        <w:t>be</w:t>
      </w:r>
      <w:r>
        <w:rPr>
          <w:color w:val="231F20"/>
        </w:rPr>
        <w:t xml:space="preserve"> online. Website </w:t>
      </w:r>
      <w:r w:rsidR="00171723" w:rsidRPr="000A65F6">
        <w:rPr>
          <w:color w:val="0070C0"/>
        </w:rPr>
        <w:t>psimj.com</w:t>
      </w:r>
      <w:r w:rsidR="00171723">
        <w:rPr>
          <w:color w:val="231F20"/>
        </w:rPr>
        <w:t>,</w:t>
      </w:r>
    </w:p>
    <w:p w14:paraId="4EDCD902" w14:textId="77777777" w:rsidR="000B3322" w:rsidRDefault="00146D48" w:rsidP="00231A2E">
      <w:pPr>
        <w:pStyle w:val="BodyText"/>
        <w:spacing w:before="78" w:line="230" w:lineRule="auto"/>
        <w:ind w:left="720" w:right="720"/>
      </w:pPr>
      <w:r>
        <w:rPr>
          <w:color w:val="231F20"/>
          <w:spacing w:val="-4"/>
        </w:rPr>
        <w:t xml:space="preserve">All manuscripts should be accompanied by a covering </w:t>
      </w:r>
      <w:r>
        <w:rPr>
          <w:color w:val="231F20"/>
        </w:rPr>
        <w:t>letter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author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responsible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correspondence </w:t>
      </w:r>
      <w:r>
        <w:rPr>
          <w:color w:val="231F20"/>
          <w:spacing w:val="-2"/>
        </w:rPr>
        <w:t>regarding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manuscript.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Mention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submission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type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 xml:space="preserve">in </w:t>
      </w:r>
      <w:r>
        <w:rPr>
          <w:color w:val="231F20"/>
        </w:rPr>
        <w:t>your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cover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letter.</w:t>
      </w:r>
    </w:p>
    <w:p w14:paraId="4EDCD903" w14:textId="6749E206" w:rsidR="000B3322" w:rsidRDefault="00C13A4B" w:rsidP="00231A2E">
      <w:pPr>
        <w:pStyle w:val="BodyText"/>
        <w:spacing w:before="76" w:line="230" w:lineRule="auto"/>
        <w:ind w:left="720" w:right="720"/>
      </w:pPr>
      <w:r>
        <w:rPr>
          <w:color w:val="231F20"/>
        </w:rPr>
        <w:t>JPSIM</w:t>
      </w:r>
      <w:r>
        <w:rPr>
          <w:color w:val="231F20"/>
          <w:spacing w:val="-14"/>
        </w:rPr>
        <w:t xml:space="preserve"> </w:t>
      </w:r>
      <w:r w:rsidR="00146D48">
        <w:rPr>
          <w:color w:val="231F20"/>
        </w:rPr>
        <w:t>also</w:t>
      </w:r>
      <w:r w:rsidR="00146D48">
        <w:rPr>
          <w:color w:val="231F20"/>
          <w:spacing w:val="-14"/>
        </w:rPr>
        <w:t xml:space="preserve"> </w:t>
      </w:r>
      <w:r w:rsidR="00146D48">
        <w:rPr>
          <w:color w:val="231F20"/>
        </w:rPr>
        <w:t>verify</w:t>
      </w:r>
      <w:r w:rsidR="00146D48">
        <w:rPr>
          <w:color w:val="231F20"/>
          <w:spacing w:val="-14"/>
        </w:rPr>
        <w:t xml:space="preserve"> </w:t>
      </w:r>
      <w:r w:rsidR="00146D48">
        <w:rPr>
          <w:color w:val="231F20"/>
        </w:rPr>
        <w:t>that</w:t>
      </w:r>
      <w:r w:rsidR="00146D48">
        <w:rPr>
          <w:color w:val="231F20"/>
          <w:spacing w:val="-13"/>
        </w:rPr>
        <w:t xml:space="preserve"> </w:t>
      </w:r>
      <w:r w:rsidR="00146D48">
        <w:rPr>
          <w:color w:val="231F20"/>
        </w:rPr>
        <w:t>any</w:t>
      </w:r>
      <w:r w:rsidR="00146D48">
        <w:rPr>
          <w:color w:val="231F20"/>
          <w:spacing w:val="-14"/>
        </w:rPr>
        <w:t xml:space="preserve"> </w:t>
      </w:r>
      <w:r w:rsidR="00146D48">
        <w:rPr>
          <w:color w:val="231F20"/>
        </w:rPr>
        <w:t>human</w:t>
      </w:r>
      <w:r w:rsidR="00146D48">
        <w:rPr>
          <w:color w:val="231F20"/>
          <w:spacing w:val="-14"/>
        </w:rPr>
        <w:t xml:space="preserve"> </w:t>
      </w:r>
      <w:r w:rsidR="00146D48">
        <w:rPr>
          <w:color w:val="231F20"/>
        </w:rPr>
        <w:t>and</w:t>
      </w:r>
      <w:r w:rsidR="00146D48">
        <w:rPr>
          <w:color w:val="231F20"/>
          <w:spacing w:val="-14"/>
        </w:rPr>
        <w:t xml:space="preserve"> </w:t>
      </w:r>
      <w:r w:rsidR="00146D48">
        <w:rPr>
          <w:color w:val="231F20"/>
        </w:rPr>
        <w:t>/or</w:t>
      </w:r>
      <w:r w:rsidR="00146D48">
        <w:rPr>
          <w:color w:val="231F20"/>
          <w:spacing w:val="-13"/>
        </w:rPr>
        <w:t xml:space="preserve"> </w:t>
      </w:r>
      <w:r w:rsidR="00146D48">
        <w:rPr>
          <w:color w:val="231F20"/>
        </w:rPr>
        <w:t>animal</w:t>
      </w:r>
      <w:r w:rsidR="00146D48">
        <w:rPr>
          <w:color w:val="231F20"/>
          <w:spacing w:val="-14"/>
        </w:rPr>
        <w:t xml:space="preserve"> </w:t>
      </w:r>
      <w:r w:rsidR="00146D48">
        <w:rPr>
          <w:color w:val="231F20"/>
        </w:rPr>
        <w:t xml:space="preserve">studies </w:t>
      </w:r>
      <w:r w:rsidR="00146D48">
        <w:rPr>
          <w:color w:val="231F20"/>
          <w:spacing w:val="-10"/>
        </w:rPr>
        <w:t>undertaken</w:t>
      </w:r>
      <w:r w:rsidR="00146D48">
        <w:rPr>
          <w:color w:val="231F20"/>
        </w:rPr>
        <w:t xml:space="preserve"> </w:t>
      </w:r>
      <w:r w:rsidR="00146D48">
        <w:rPr>
          <w:color w:val="231F20"/>
          <w:spacing w:val="-10"/>
        </w:rPr>
        <w:t>as</w:t>
      </w:r>
      <w:r w:rsidR="00146D48">
        <w:rPr>
          <w:color w:val="231F20"/>
        </w:rPr>
        <w:t xml:space="preserve"> </w:t>
      </w:r>
      <w:r w:rsidR="00146D48">
        <w:rPr>
          <w:color w:val="231F20"/>
          <w:spacing w:val="-10"/>
        </w:rPr>
        <w:t>part</w:t>
      </w:r>
      <w:r w:rsidR="00146D48">
        <w:rPr>
          <w:color w:val="231F20"/>
        </w:rPr>
        <w:t xml:space="preserve"> </w:t>
      </w:r>
      <w:r w:rsidR="00146D48">
        <w:rPr>
          <w:color w:val="231F20"/>
          <w:spacing w:val="-10"/>
        </w:rPr>
        <w:t>of</w:t>
      </w:r>
      <w:r w:rsidR="00146D48">
        <w:rPr>
          <w:color w:val="231F20"/>
        </w:rPr>
        <w:t xml:space="preserve"> </w:t>
      </w:r>
      <w:r w:rsidR="00146D48">
        <w:rPr>
          <w:color w:val="231F20"/>
          <w:spacing w:val="-10"/>
        </w:rPr>
        <w:t>the</w:t>
      </w:r>
      <w:r w:rsidR="00146D48">
        <w:rPr>
          <w:color w:val="231F20"/>
        </w:rPr>
        <w:t xml:space="preserve"> </w:t>
      </w:r>
      <w:r w:rsidR="00146D48">
        <w:rPr>
          <w:color w:val="231F20"/>
          <w:spacing w:val="-10"/>
        </w:rPr>
        <w:t>research</w:t>
      </w:r>
      <w:r w:rsidR="00146D48">
        <w:rPr>
          <w:color w:val="231F20"/>
        </w:rPr>
        <w:t xml:space="preserve"> </w:t>
      </w:r>
      <w:r w:rsidR="00146D48">
        <w:rPr>
          <w:color w:val="231F20"/>
          <w:spacing w:val="-10"/>
        </w:rPr>
        <w:t>from</w:t>
      </w:r>
      <w:r w:rsidR="00146D48">
        <w:rPr>
          <w:color w:val="231F20"/>
        </w:rPr>
        <w:t xml:space="preserve"> </w:t>
      </w:r>
      <w:r w:rsidR="00146D48">
        <w:rPr>
          <w:color w:val="231F20"/>
          <w:spacing w:val="-10"/>
        </w:rPr>
        <w:t>which</w:t>
      </w:r>
      <w:r w:rsidR="00146D48">
        <w:rPr>
          <w:color w:val="231F20"/>
        </w:rPr>
        <w:t xml:space="preserve"> </w:t>
      </w:r>
      <w:r w:rsidR="00146D48">
        <w:rPr>
          <w:color w:val="231F20"/>
          <w:spacing w:val="-10"/>
        </w:rPr>
        <w:t>this</w:t>
      </w:r>
      <w:r w:rsidR="00146D48">
        <w:rPr>
          <w:color w:val="231F20"/>
        </w:rPr>
        <w:t xml:space="preserve"> </w:t>
      </w:r>
      <w:r w:rsidR="00146D48">
        <w:rPr>
          <w:color w:val="231F20"/>
          <w:spacing w:val="-10"/>
        </w:rPr>
        <w:t>manu</w:t>
      </w:r>
      <w:r w:rsidR="00146D48">
        <w:rPr>
          <w:color w:val="231F20"/>
          <w:spacing w:val="-10"/>
        </w:rPr>
        <w:softHyphen/>
      </w:r>
      <w:r w:rsidR="00146D48">
        <w:rPr>
          <w:color w:val="231F20"/>
          <w:spacing w:val="-6"/>
        </w:rPr>
        <w:t xml:space="preserve">script was derived are following regulation of </w:t>
      </w:r>
      <w:r w:rsidR="00146D48">
        <w:rPr>
          <w:color w:val="231F20"/>
          <w:spacing w:val="-6"/>
        </w:rPr>
        <w:t>our insti</w:t>
      </w:r>
      <w:r w:rsidR="00146D48">
        <w:rPr>
          <w:color w:val="231F20"/>
          <w:spacing w:val="-6"/>
        </w:rPr>
        <w:softHyphen/>
      </w:r>
      <w:r w:rsidR="00146D48">
        <w:rPr>
          <w:color w:val="231F20"/>
          <w:spacing w:val="-4"/>
        </w:rPr>
        <w:t>tution(s)</w:t>
      </w:r>
      <w:r w:rsidR="00146D48">
        <w:rPr>
          <w:color w:val="231F20"/>
          <w:spacing w:val="-10"/>
        </w:rPr>
        <w:t xml:space="preserve"> </w:t>
      </w:r>
      <w:r w:rsidR="00146D48">
        <w:rPr>
          <w:color w:val="231F20"/>
          <w:spacing w:val="-4"/>
        </w:rPr>
        <w:t>and</w:t>
      </w:r>
      <w:r w:rsidR="00146D48">
        <w:rPr>
          <w:color w:val="231F20"/>
          <w:spacing w:val="-10"/>
        </w:rPr>
        <w:t xml:space="preserve"> </w:t>
      </w:r>
      <w:r w:rsidR="00146D48">
        <w:rPr>
          <w:color w:val="231F20"/>
          <w:spacing w:val="-4"/>
        </w:rPr>
        <w:t>with</w:t>
      </w:r>
      <w:r w:rsidR="00146D48">
        <w:rPr>
          <w:color w:val="231F20"/>
          <w:spacing w:val="-10"/>
        </w:rPr>
        <w:t xml:space="preserve"> </w:t>
      </w:r>
      <w:r w:rsidR="00146D48">
        <w:rPr>
          <w:color w:val="231F20"/>
          <w:spacing w:val="-4"/>
        </w:rPr>
        <w:t>generally</w:t>
      </w:r>
      <w:r w:rsidR="00146D48">
        <w:rPr>
          <w:color w:val="231F20"/>
          <w:spacing w:val="-9"/>
        </w:rPr>
        <w:t xml:space="preserve"> </w:t>
      </w:r>
      <w:r w:rsidR="00146D48">
        <w:rPr>
          <w:color w:val="231F20"/>
          <w:spacing w:val="-4"/>
        </w:rPr>
        <w:t>accepted</w:t>
      </w:r>
      <w:r w:rsidR="00146D48">
        <w:rPr>
          <w:color w:val="231F20"/>
          <w:spacing w:val="-10"/>
        </w:rPr>
        <w:t xml:space="preserve"> </w:t>
      </w:r>
      <w:r w:rsidR="00146D48">
        <w:rPr>
          <w:color w:val="231F20"/>
          <w:spacing w:val="-4"/>
        </w:rPr>
        <w:t>guidelines</w:t>
      </w:r>
      <w:r w:rsidR="00146D48">
        <w:rPr>
          <w:color w:val="231F20"/>
          <w:spacing w:val="-10"/>
        </w:rPr>
        <w:t xml:space="preserve"> </w:t>
      </w:r>
      <w:r w:rsidR="00146D48">
        <w:rPr>
          <w:color w:val="231F20"/>
          <w:spacing w:val="-4"/>
        </w:rPr>
        <w:t>gover</w:t>
      </w:r>
      <w:r w:rsidR="00146D48">
        <w:rPr>
          <w:color w:val="231F20"/>
          <w:spacing w:val="-4"/>
        </w:rPr>
        <w:softHyphen/>
      </w:r>
      <w:r w:rsidR="00146D48">
        <w:rPr>
          <w:color w:val="231F20"/>
        </w:rPr>
        <w:t>ning</w:t>
      </w:r>
      <w:r w:rsidR="00146D48">
        <w:rPr>
          <w:color w:val="231F20"/>
          <w:spacing w:val="-11"/>
        </w:rPr>
        <w:t xml:space="preserve"> </w:t>
      </w:r>
      <w:r w:rsidR="00146D48">
        <w:rPr>
          <w:color w:val="231F20"/>
        </w:rPr>
        <w:t>such</w:t>
      </w:r>
      <w:r w:rsidR="00146D48">
        <w:rPr>
          <w:color w:val="231F20"/>
          <w:spacing w:val="-10"/>
        </w:rPr>
        <w:t xml:space="preserve"> </w:t>
      </w:r>
      <w:r w:rsidR="00146D48">
        <w:rPr>
          <w:color w:val="231F20"/>
        </w:rPr>
        <w:t>work.</w:t>
      </w:r>
    </w:p>
    <w:p w14:paraId="4EDCD904" w14:textId="43D1AEFC" w:rsidR="000B3322" w:rsidRDefault="00C13A4B" w:rsidP="00231A2E">
      <w:pPr>
        <w:pStyle w:val="BodyText"/>
        <w:spacing w:before="77" w:line="230" w:lineRule="auto"/>
        <w:ind w:left="720" w:right="720"/>
        <w:rPr>
          <w:color w:val="231F20"/>
        </w:rPr>
      </w:pPr>
      <w:r>
        <w:rPr>
          <w:color w:val="231F20"/>
          <w:spacing w:val="-2"/>
        </w:rPr>
        <w:t>JPSIM</w:t>
      </w:r>
      <w:r>
        <w:rPr>
          <w:color w:val="231F20"/>
          <w:spacing w:val="-10"/>
        </w:rPr>
        <w:t xml:space="preserve"> </w:t>
      </w:r>
      <w:r w:rsidR="00146D48">
        <w:rPr>
          <w:color w:val="231F20"/>
          <w:spacing w:val="-2"/>
        </w:rPr>
        <w:t>further</w:t>
      </w:r>
      <w:r w:rsidR="00146D48">
        <w:rPr>
          <w:color w:val="231F20"/>
          <w:spacing w:val="-10"/>
        </w:rPr>
        <w:t xml:space="preserve"> </w:t>
      </w:r>
      <w:r w:rsidR="00146D48">
        <w:rPr>
          <w:color w:val="231F20"/>
          <w:spacing w:val="-2"/>
        </w:rPr>
        <w:t>elaborate</w:t>
      </w:r>
      <w:r w:rsidR="00146D48">
        <w:rPr>
          <w:color w:val="231F20"/>
          <w:spacing w:val="-10"/>
        </w:rPr>
        <w:t xml:space="preserve"> </w:t>
      </w:r>
      <w:r w:rsidR="00146D48">
        <w:rPr>
          <w:color w:val="231F20"/>
          <w:spacing w:val="-2"/>
        </w:rPr>
        <w:t>that</w:t>
      </w:r>
      <w:r w:rsidR="00146D48"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 xml:space="preserve">the journal </w:t>
      </w:r>
      <w:proofErr w:type="gramStart"/>
      <w:r>
        <w:rPr>
          <w:color w:val="231F20"/>
          <w:spacing w:val="-2"/>
        </w:rPr>
        <w:t xml:space="preserve">has </w:t>
      </w:r>
      <w:r w:rsidR="00146D48">
        <w:rPr>
          <w:color w:val="231F20"/>
          <w:spacing w:val="-10"/>
        </w:rPr>
        <w:t xml:space="preserve"> </w:t>
      </w:r>
      <w:r w:rsidR="00146D48">
        <w:rPr>
          <w:color w:val="231F20"/>
          <w:spacing w:val="-2"/>
        </w:rPr>
        <w:t>herein</w:t>
      </w:r>
      <w:proofErr w:type="gramEnd"/>
      <w:r w:rsidR="00146D48">
        <w:rPr>
          <w:color w:val="231F20"/>
          <w:spacing w:val="-10"/>
        </w:rPr>
        <w:t xml:space="preserve"> </w:t>
      </w:r>
      <w:r w:rsidR="00146D48">
        <w:rPr>
          <w:color w:val="231F20"/>
          <w:spacing w:val="-2"/>
        </w:rPr>
        <w:t>disclosed</w:t>
      </w:r>
      <w:r w:rsidR="00146D48">
        <w:rPr>
          <w:color w:val="231F20"/>
          <w:spacing w:val="-10"/>
        </w:rPr>
        <w:t xml:space="preserve"> </w:t>
      </w:r>
      <w:r w:rsidR="00146D48">
        <w:rPr>
          <w:color w:val="231F20"/>
          <w:spacing w:val="-2"/>
        </w:rPr>
        <w:t xml:space="preserve">all </w:t>
      </w:r>
      <w:r w:rsidR="00146D48">
        <w:rPr>
          <w:color w:val="231F20"/>
          <w:spacing w:val="-8"/>
        </w:rPr>
        <w:t>financial</w:t>
      </w:r>
      <w:r w:rsidR="00146D48">
        <w:rPr>
          <w:color w:val="231F20"/>
          <w:spacing w:val="-5"/>
        </w:rPr>
        <w:t xml:space="preserve"> </w:t>
      </w:r>
      <w:r w:rsidR="00146D48">
        <w:rPr>
          <w:color w:val="231F20"/>
          <w:spacing w:val="-8"/>
        </w:rPr>
        <w:t>or</w:t>
      </w:r>
      <w:r w:rsidR="00146D48">
        <w:rPr>
          <w:color w:val="231F20"/>
          <w:spacing w:val="-5"/>
        </w:rPr>
        <w:t xml:space="preserve"> </w:t>
      </w:r>
      <w:r w:rsidR="00146D48">
        <w:rPr>
          <w:color w:val="231F20"/>
          <w:spacing w:val="-8"/>
        </w:rPr>
        <w:t>other</w:t>
      </w:r>
      <w:r w:rsidR="00146D48">
        <w:rPr>
          <w:color w:val="231F20"/>
          <w:spacing w:val="-6"/>
        </w:rPr>
        <w:t xml:space="preserve"> </w:t>
      </w:r>
      <w:r w:rsidR="00146D48">
        <w:rPr>
          <w:color w:val="231F20"/>
          <w:spacing w:val="-8"/>
        </w:rPr>
        <w:t>relationships</w:t>
      </w:r>
      <w:r w:rsidR="00146D48">
        <w:rPr>
          <w:color w:val="231F20"/>
          <w:spacing w:val="-5"/>
        </w:rPr>
        <w:t xml:space="preserve"> </w:t>
      </w:r>
      <w:r w:rsidR="00146D48">
        <w:rPr>
          <w:color w:val="231F20"/>
          <w:spacing w:val="-8"/>
        </w:rPr>
        <w:t>which</w:t>
      </w:r>
      <w:r w:rsidR="00146D48">
        <w:rPr>
          <w:color w:val="231F20"/>
          <w:spacing w:val="-5"/>
        </w:rPr>
        <w:t xml:space="preserve"> </w:t>
      </w:r>
      <w:r w:rsidR="00146D48">
        <w:rPr>
          <w:color w:val="231F20"/>
          <w:spacing w:val="-8"/>
        </w:rPr>
        <w:t>could</w:t>
      </w:r>
      <w:r w:rsidR="00146D48">
        <w:rPr>
          <w:color w:val="231F20"/>
          <w:spacing w:val="-5"/>
        </w:rPr>
        <w:t xml:space="preserve"> </w:t>
      </w:r>
      <w:r w:rsidR="00146D48">
        <w:rPr>
          <w:color w:val="231F20"/>
          <w:spacing w:val="-8"/>
        </w:rPr>
        <w:t>be</w:t>
      </w:r>
      <w:r w:rsidR="00146D48">
        <w:rPr>
          <w:color w:val="231F20"/>
          <w:spacing w:val="-5"/>
        </w:rPr>
        <w:t xml:space="preserve"> </w:t>
      </w:r>
      <w:r w:rsidR="00146D48">
        <w:rPr>
          <w:color w:val="231F20"/>
          <w:spacing w:val="-8"/>
        </w:rPr>
        <w:t xml:space="preserve">construed </w:t>
      </w:r>
      <w:r w:rsidR="00146D48">
        <w:rPr>
          <w:color w:val="231F20"/>
          <w:spacing w:val="-2"/>
        </w:rPr>
        <w:t>as</w:t>
      </w:r>
      <w:r w:rsidR="00146D48">
        <w:rPr>
          <w:color w:val="231F20"/>
          <w:spacing w:val="-12"/>
        </w:rPr>
        <w:t xml:space="preserve"> </w:t>
      </w:r>
      <w:r w:rsidR="00146D48">
        <w:rPr>
          <w:color w:val="231F20"/>
          <w:spacing w:val="-2"/>
        </w:rPr>
        <w:t>a</w:t>
      </w:r>
      <w:r w:rsidR="00146D48">
        <w:rPr>
          <w:color w:val="231F20"/>
          <w:spacing w:val="-12"/>
        </w:rPr>
        <w:t xml:space="preserve"> </w:t>
      </w:r>
      <w:r w:rsidR="00146D48">
        <w:rPr>
          <w:color w:val="231F20"/>
          <w:spacing w:val="-2"/>
        </w:rPr>
        <w:t>conflict</w:t>
      </w:r>
      <w:r w:rsidR="00146D48">
        <w:rPr>
          <w:color w:val="231F20"/>
          <w:spacing w:val="-12"/>
        </w:rPr>
        <w:t xml:space="preserve"> </w:t>
      </w:r>
      <w:r w:rsidR="00146D48">
        <w:rPr>
          <w:color w:val="231F20"/>
          <w:spacing w:val="-2"/>
        </w:rPr>
        <w:t>of</w:t>
      </w:r>
      <w:r w:rsidR="00146D48">
        <w:rPr>
          <w:color w:val="231F20"/>
          <w:spacing w:val="-11"/>
        </w:rPr>
        <w:t xml:space="preserve"> </w:t>
      </w:r>
      <w:r w:rsidR="00146D48">
        <w:rPr>
          <w:color w:val="231F20"/>
          <w:spacing w:val="-2"/>
        </w:rPr>
        <w:t>interest</w:t>
      </w:r>
      <w:r w:rsidR="00146D48">
        <w:rPr>
          <w:color w:val="231F20"/>
          <w:spacing w:val="-12"/>
        </w:rPr>
        <w:t xml:space="preserve"> </w:t>
      </w:r>
      <w:r w:rsidR="00146D48">
        <w:rPr>
          <w:color w:val="231F20"/>
          <w:spacing w:val="-2"/>
        </w:rPr>
        <w:t>and</w:t>
      </w:r>
      <w:r w:rsidR="00146D48">
        <w:rPr>
          <w:color w:val="231F20"/>
          <w:spacing w:val="-12"/>
        </w:rPr>
        <w:t xml:space="preserve"> </w:t>
      </w:r>
      <w:r w:rsidR="00146D48">
        <w:rPr>
          <w:color w:val="231F20"/>
          <w:spacing w:val="-2"/>
        </w:rPr>
        <w:t>that</w:t>
      </w:r>
      <w:r w:rsidR="00146D48">
        <w:rPr>
          <w:color w:val="231F20"/>
          <w:spacing w:val="-12"/>
        </w:rPr>
        <w:t xml:space="preserve"> </w:t>
      </w:r>
      <w:r w:rsidR="00146D48">
        <w:rPr>
          <w:color w:val="231F20"/>
          <w:spacing w:val="-2"/>
        </w:rPr>
        <w:t>all</w:t>
      </w:r>
      <w:r w:rsidR="00146D48">
        <w:rPr>
          <w:color w:val="231F20"/>
          <w:spacing w:val="-11"/>
        </w:rPr>
        <w:t xml:space="preserve"> </w:t>
      </w:r>
      <w:r w:rsidR="00146D48">
        <w:rPr>
          <w:color w:val="231F20"/>
          <w:spacing w:val="-2"/>
        </w:rPr>
        <w:t>sources</w:t>
      </w:r>
      <w:r w:rsidR="00146D48">
        <w:rPr>
          <w:color w:val="231F20"/>
          <w:spacing w:val="-12"/>
        </w:rPr>
        <w:t xml:space="preserve"> </w:t>
      </w:r>
      <w:r w:rsidR="00146D48">
        <w:rPr>
          <w:color w:val="231F20"/>
          <w:spacing w:val="-2"/>
        </w:rPr>
        <w:t>of</w:t>
      </w:r>
      <w:r w:rsidR="00146D48">
        <w:rPr>
          <w:color w:val="231F20"/>
          <w:spacing w:val="-12"/>
        </w:rPr>
        <w:t xml:space="preserve"> </w:t>
      </w:r>
      <w:r w:rsidR="00146D48">
        <w:rPr>
          <w:color w:val="231F20"/>
          <w:spacing w:val="-2"/>
        </w:rPr>
        <w:t xml:space="preserve">financial </w:t>
      </w:r>
      <w:r w:rsidR="00146D48">
        <w:rPr>
          <w:color w:val="231F20"/>
          <w:spacing w:val="-4"/>
        </w:rPr>
        <w:t>support</w:t>
      </w:r>
      <w:r w:rsidR="00146D48">
        <w:rPr>
          <w:color w:val="231F20"/>
          <w:spacing w:val="-10"/>
        </w:rPr>
        <w:t xml:space="preserve"> </w:t>
      </w:r>
      <w:r w:rsidR="00146D48">
        <w:rPr>
          <w:color w:val="231F20"/>
          <w:spacing w:val="-4"/>
        </w:rPr>
        <w:t>for</w:t>
      </w:r>
      <w:r w:rsidR="00146D48">
        <w:rPr>
          <w:color w:val="231F20"/>
          <w:spacing w:val="-10"/>
        </w:rPr>
        <w:t xml:space="preserve"> </w:t>
      </w:r>
      <w:r w:rsidR="00146D48">
        <w:rPr>
          <w:color w:val="231F20"/>
          <w:spacing w:val="-4"/>
        </w:rPr>
        <w:t>this</w:t>
      </w:r>
      <w:r w:rsidR="00146D48">
        <w:rPr>
          <w:color w:val="231F20"/>
          <w:spacing w:val="-10"/>
        </w:rPr>
        <w:t xml:space="preserve"> </w:t>
      </w:r>
      <w:r w:rsidR="00146D48">
        <w:rPr>
          <w:color w:val="231F20"/>
          <w:spacing w:val="-4"/>
        </w:rPr>
        <w:t>study</w:t>
      </w:r>
      <w:r w:rsidR="00146D48">
        <w:rPr>
          <w:color w:val="231F20"/>
          <w:spacing w:val="-9"/>
        </w:rPr>
        <w:t xml:space="preserve"> </w:t>
      </w:r>
      <w:r w:rsidR="00146D48">
        <w:rPr>
          <w:color w:val="231F20"/>
          <w:spacing w:val="-4"/>
        </w:rPr>
        <w:t>have</w:t>
      </w:r>
      <w:r w:rsidR="00146D48">
        <w:rPr>
          <w:color w:val="231F20"/>
          <w:spacing w:val="-10"/>
        </w:rPr>
        <w:t xml:space="preserve"> </w:t>
      </w:r>
      <w:r w:rsidR="00146D48">
        <w:rPr>
          <w:color w:val="231F20"/>
          <w:spacing w:val="-4"/>
        </w:rPr>
        <w:t>been</w:t>
      </w:r>
      <w:r w:rsidR="00146D48">
        <w:rPr>
          <w:color w:val="231F20"/>
          <w:spacing w:val="-10"/>
        </w:rPr>
        <w:t xml:space="preserve"> </w:t>
      </w:r>
      <w:r w:rsidR="00146D48">
        <w:rPr>
          <w:color w:val="231F20"/>
          <w:spacing w:val="-4"/>
        </w:rPr>
        <w:t>disclosed</w:t>
      </w:r>
      <w:r w:rsidR="00146D48">
        <w:rPr>
          <w:color w:val="231F20"/>
          <w:spacing w:val="-10"/>
        </w:rPr>
        <w:t xml:space="preserve"> </w:t>
      </w:r>
      <w:r w:rsidR="00146D48">
        <w:rPr>
          <w:color w:val="231F20"/>
          <w:spacing w:val="-4"/>
        </w:rPr>
        <w:t>and</w:t>
      </w:r>
      <w:r w:rsidR="00146D48">
        <w:rPr>
          <w:color w:val="231F20"/>
          <w:spacing w:val="-9"/>
        </w:rPr>
        <w:t xml:space="preserve"> </w:t>
      </w:r>
      <w:r w:rsidR="00146D48">
        <w:rPr>
          <w:color w:val="231F20"/>
          <w:spacing w:val="-4"/>
        </w:rPr>
        <w:t>are</w:t>
      </w:r>
      <w:r w:rsidR="00146D48">
        <w:rPr>
          <w:color w:val="231F20"/>
          <w:spacing w:val="-10"/>
        </w:rPr>
        <w:t xml:space="preserve"> </w:t>
      </w:r>
      <w:r w:rsidR="00146D48">
        <w:rPr>
          <w:color w:val="231F20"/>
          <w:spacing w:val="-4"/>
        </w:rPr>
        <w:t>indi</w:t>
      </w:r>
      <w:r w:rsidR="00146D48">
        <w:rPr>
          <w:color w:val="231F20"/>
          <w:spacing w:val="-4"/>
        </w:rPr>
        <w:softHyphen/>
        <w:t>cated</w:t>
      </w:r>
      <w:r w:rsidR="00146D48">
        <w:rPr>
          <w:color w:val="231F20"/>
          <w:spacing w:val="-10"/>
        </w:rPr>
        <w:t xml:space="preserve"> </w:t>
      </w:r>
      <w:r w:rsidR="00146D48">
        <w:rPr>
          <w:color w:val="231F20"/>
          <w:spacing w:val="-4"/>
        </w:rPr>
        <w:t>in</w:t>
      </w:r>
      <w:r w:rsidR="00146D48">
        <w:rPr>
          <w:color w:val="231F20"/>
          <w:spacing w:val="-10"/>
        </w:rPr>
        <w:t xml:space="preserve"> </w:t>
      </w:r>
      <w:r w:rsidR="00146D48">
        <w:rPr>
          <w:color w:val="231F20"/>
          <w:spacing w:val="-4"/>
        </w:rPr>
        <w:t>the</w:t>
      </w:r>
      <w:r w:rsidR="00146D48">
        <w:rPr>
          <w:color w:val="231F20"/>
          <w:spacing w:val="-10"/>
        </w:rPr>
        <w:t xml:space="preserve"> </w:t>
      </w:r>
      <w:r w:rsidR="00146D48">
        <w:rPr>
          <w:color w:val="231F20"/>
          <w:spacing w:val="-4"/>
        </w:rPr>
        <w:t>acknowledgement.</w:t>
      </w:r>
      <w:r w:rsidR="00146D48">
        <w:rPr>
          <w:color w:val="231F20"/>
          <w:spacing w:val="-9"/>
        </w:rPr>
        <w:t xml:space="preserve"> </w:t>
      </w:r>
      <w:r w:rsidR="00146D48">
        <w:rPr>
          <w:color w:val="231F20"/>
          <w:spacing w:val="-4"/>
        </w:rPr>
        <w:t>This</w:t>
      </w:r>
      <w:r w:rsidR="00146D48">
        <w:rPr>
          <w:color w:val="231F20"/>
          <w:spacing w:val="-10"/>
        </w:rPr>
        <w:t xml:space="preserve"> </w:t>
      </w:r>
      <w:r w:rsidR="00146D48">
        <w:rPr>
          <w:color w:val="231F20"/>
          <w:spacing w:val="-4"/>
        </w:rPr>
        <w:t>statement</w:t>
      </w:r>
      <w:r w:rsidR="00146D48">
        <w:rPr>
          <w:color w:val="231F20"/>
          <w:spacing w:val="-10"/>
        </w:rPr>
        <w:t xml:space="preserve"> </w:t>
      </w:r>
      <w:r w:rsidR="00146D48">
        <w:rPr>
          <w:color w:val="231F20"/>
          <w:spacing w:val="-4"/>
        </w:rPr>
        <w:t>must</w:t>
      </w:r>
      <w:r w:rsidR="00146D48">
        <w:rPr>
          <w:color w:val="231F20"/>
          <w:spacing w:val="-6"/>
        </w:rPr>
        <w:t xml:space="preserve"> </w:t>
      </w:r>
      <w:r w:rsidR="00146D48">
        <w:rPr>
          <w:color w:val="231F20"/>
          <w:spacing w:val="-4"/>
        </w:rPr>
        <w:t xml:space="preserve">be </w:t>
      </w:r>
      <w:r w:rsidR="00146D48">
        <w:rPr>
          <w:color w:val="231F20"/>
        </w:rPr>
        <w:t>signed by all the co-authors.</w:t>
      </w:r>
    </w:p>
    <w:p w14:paraId="4EDCD905" w14:textId="3A02D018" w:rsidR="000B3322" w:rsidRPr="00C747D1" w:rsidRDefault="00146D48" w:rsidP="00231A2E">
      <w:pPr>
        <w:pStyle w:val="BodyText"/>
        <w:spacing w:before="77" w:line="230" w:lineRule="auto"/>
        <w:ind w:left="720" w:right="720"/>
        <w:rPr>
          <w:color w:val="231F20"/>
          <w:spacing w:val="-2"/>
        </w:rPr>
      </w:pPr>
      <w:r>
        <w:rPr>
          <w:color w:val="231F20"/>
          <w:spacing w:val="-8"/>
        </w:rPr>
        <w:t xml:space="preserve"> </w:t>
      </w:r>
      <w:r w:rsidR="00AD7B68" w:rsidRPr="00C747D1">
        <w:rPr>
          <w:color w:val="231F20"/>
          <w:spacing w:val="-2"/>
        </w:rPr>
        <w:t xml:space="preserve">All authors must fulfill the ICMJE authorship criteria and clearly define their individual roles during the online submission process. Each author should indicate their contribution in all four required areas: (1) substantial contribution to the conception, design, acquisition, analysis, or interpretation of the work; (2) drafting the manuscript or critically reviewing it for important intellectual content; (3) final approval of the version to be published; and (4) accountability for all aspects of the work, ensuring that questions related to the accuracy or integrity of any part of the work are appropriately investigated and resolved. </w:t>
      </w:r>
      <w:r w:rsidRPr="00C747D1">
        <w:rPr>
          <w:color w:val="231F20"/>
          <w:spacing w:val="-2"/>
        </w:rPr>
        <w:t>If there has been any prior pub</w:t>
      </w:r>
      <w:r w:rsidRPr="00C747D1">
        <w:rPr>
          <w:color w:val="231F20"/>
          <w:spacing w:val="-2"/>
        </w:rPr>
        <w:softHyphen/>
        <w:t xml:space="preserve">lication of any part of the work, this should </w:t>
      </w:r>
      <w:r w:rsidR="00AD5C4B" w:rsidRPr="00C747D1">
        <w:rPr>
          <w:color w:val="231F20"/>
          <w:spacing w:val="-2"/>
        </w:rPr>
        <w:t>be acknowledged</w:t>
      </w:r>
      <w:r w:rsidRPr="00C747D1">
        <w:rPr>
          <w:color w:val="231F20"/>
          <w:spacing w:val="-2"/>
        </w:rPr>
        <w:t xml:space="preserve"> and appropriate written permission included.</w:t>
      </w:r>
    </w:p>
    <w:p w14:paraId="4EDCD906" w14:textId="77777777" w:rsidR="000B3322" w:rsidRDefault="00146D48" w:rsidP="00231A2E">
      <w:pPr>
        <w:pStyle w:val="Heading3"/>
        <w:spacing w:before="70"/>
        <w:ind w:left="720" w:right="720" w:firstLine="0"/>
        <w:jc w:val="left"/>
      </w:pPr>
      <w:r>
        <w:rPr>
          <w:color w:val="2E3092"/>
        </w:rPr>
        <w:t>Review</w:t>
      </w:r>
      <w:r>
        <w:rPr>
          <w:color w:val="2E3092"/>
          <w:spacing w:val="-23"/>
        </w:rPr>
        <w:t xml:space="preserve"> </w:t>
      </w:r>
      <w:r>
        <w:rPr>
          <w:color w:val="2E3092"/>
          <w:spacing w:val="-2"/>
        </w:rPr>
        <w:t>Procedure</w:t>
      </w:r>
    </w:p>
    <w:p w14:paraId="4EDCD907" w14:textId="77777777" w:rsidR="000B3322" w:rsidRDefault="00146D48" w:rsidP="00231A2E">
      <w:pPr>
        <w:pStyle w:val="BodyText"/>
        <w:spacing w:line="230" w:lineRule="auto"/>
        <w:ind w:left="720" w:right="720"/>
      </w:pPr>
      <w:r>
        <w:rPr>
          <w:color w:val="231F20"/>
        </w:rPr>
        <w:t xml:space="preserve">Submitted manuscripts are reviewed for originality, </w:t>
      </w:r>
      <w:r>
        <w:rPr>
          <w:color w:val="231F20"/>
          <w:spacing w:val="-8"/>
        </w:rPr>
        <w:t>significance,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adequacy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of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documentation,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reader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 xml:space="preserve">interest </w:t>
      </w:r>
      <w:r>
        <w:rPr>
          <w:color w:val="231F20"/>
        </w:rPr>
        <w:t>and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composition.</w:t>
      </w:r>
    </w:p>
    <w:p w14:paraId="4EDCD908" w14:textId="12485274" w:rsidR="000B3322" w:rsidRDefault="00146D48" w:rsidP="00231A2E">
      <w:pPr>
        <w:pStyle w:val="BodyText"/>
        <w:spacing w:before="75" w:line="230" w:lineRule="auto"/>
        <w:ind w:left="720" w:right="720"/>
      </w:pPr>
      <w:r>
        <w:rPr>
          <w:color w:val="231F20"/>
        </w:rPr>
        <w:t>All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submitted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manuscripts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go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 w:rsidR="00AD7B68">
        <w:rPr>
          <w:color w:val="231F20"/>
        </w:rPr>
        <w:t>internationally</w:t>
      </w:r>
      <w:r>
        <w:rPr>
          <w:color w:val="231F20"/>
        </w:rPr>
        <w:t xml:space="preserve"> recommended “Peer Review Process” and initially will be assessed by the Editorial Staff. The manuscripts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checked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initial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as </w:t>
      </w:r>
      <w:r>
        <w:rPr>
          <w:color w:val="231F20"/>
          <w:spacing w:val="-2"/>
        </w:rPr>
        <w:t>follows.</w:t>
      </w:r>
    </w:p>
    <w:p w14:paraId="4EDCD909" w14:textId="77777777" w:rsidR="000B3322" w:rsidRDefault="00146D48" w:rsidP="00231A2E">
      <w:pPr>
        <w:pStyle w:val="ListParagraph"/>
        <w:numPr>
          <w:ilvl w:val="0"/>
          <w:numId w:val="2"/>
        </w:numPr>
        <w:tabs>
          <w:tab w:val="left" w:pos="681"/>
        </w:tabs>
        <w:spacing w:before="77" w:line="230" w:lineRule="auto"/>
        <w:ind w:left="720" w:right="720"/>
      </w:pPr>
      <w:r>
        <w:rPr>
          <w:color w:val="231F20"/>
          <w:spacing w:val="-4"/>
        </w:rPr>
        <w:t>Appropriateness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article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with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research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 xml:space="preserve">scope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journal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well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technical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quality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 the scientific research presented in the paper.</w:t>
      </w:r>
    </w:p>
    <w:p w14:paraId="4EDCD90A" w14:textId="77777777" w:rsidR="000B3322" w:rsidRDefault="00146D48" w:rsidP="00231A2E">
      <w:pPr>
        <w:pStyle w:val="ListParagraph"/>
        <w:numPr>
          <w:ilvl w:val="0"/>
          <w:numId w:val="2"/>
        </w:numPr>
        <w:tabs>
          <w:tab w:val="left" w:pos="680"/>
        </w:tabs>
        <w:spacing w:before="76" w:line="230" w:lineRule="auto"/>
        <w:ind w:left="720" w:right="720"/>
      </w:pPr>
      <w:r>
        <w:rPr>
          <w:color w:val="231F20"/>
          <w:spacing w:val="-4"/>
        </w:rPr>
        <w:t>References,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Format,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language,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especially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 xml:space="preserve">spelling </w:t>
      </w:r>
      <w:r>
        <w:rPr>
          <w:color w:val="231F20"/>
          <w:spacing w:val="-6"/>
        </w:rPr>
        <w:t xml:space="preserve">and grammatical mistakes would be responsibility </w:t>
      </w:r>
      <w:r>
        <w:rPr>
          <w:color w:val="231F20"/>
          <w:spacing w:val="-4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author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correct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them.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If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required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raw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 xml:space="preserve">data </w:t>
      </w:r>
      <w:r>
        <w:rPr>
          <w:color w:val="231F20"/>
        </w:rPr>
        <w:t>could be demanded to check its originality, authorship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checked.</w:t>
      </w:r>
    </w:p>
    <w:p w14:paraId="4EDCD90B" w14:textId="77777777" w:rsidR="000B3322" w:rsidRDefault="00146D48" w:rsidP="00231A2E">
      <w:pPr>
        <w:pStyle w:val="ListParagraph"/>
        <w:numPr>
          <w:ilvl w:val="0"/>
          <w:numId w:val="2"/>
        </w:numPr>
        <w:tabs>
          <w:tab w:val="left" w:pos="680"/>
        </w:tabs>
        <w:spacing w:before="77" w:line="230" w:lineRule="auto"/>
        <w:ind w:left="720" w:right="720"/>
      </w:pPr>
      <w:r>
        <w:rPr>
          <w:color w:val="231F20"/>
        </w:rPr>
        <w:t>Similarity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index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using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TURNITIN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software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 xml:space="preserve">for </w:t>
      </w:r>
      <w:r>
        <w:rPr>
          <w:color w:val="231F20"/>
          <w:spacing w:val="-6"/>
        </w:rPr>
        <w:t>plagiarism and less than 15% similarity index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will </w:t>
      </w:r>
      <w:r>
        <w:rPr>
          <w:color w:val="231F20"/>
        </w:rPr>
        <w:t>be the eligibility criteria to proceed further for “preliminary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r</w:t>
      </w:r>
      <w:bookmarkStart w:id="1" w:name="_GoBack"/>
      <w:bookmarkEnd w:id="1"/>
      <w:r>
        <w:rPr>
          <w:color w:val="231F20"/>
        </w:rPr>
        <w:t>eview”.</w:t>
      </w:r>
    </w:p>
    <w:p w14:paraId="4EDCD90C" w14:textId="77777777" w:rsidR="000B3322" w:rsidRDefault="00146D48" w:rsidP="00231A2E">
      <w:pPr>
        <w:pStyle w:val="BodyText"/>
        <w:spacing w:before="76" w:line="230" w:lineRule="auto"/>
        <w:ind w:left="720" w:right="720"/>
      </w:pP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Manuscripts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initial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 xml:space="preserve">be </w:t>
      </w:r>
      <w:r>
        <w:rPr>
          <w:color w:val="231F20"/>
          <w:spacing w:val="-2"/>
        </w:rPr>
        <w:t>sent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“double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blind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peer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review”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process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by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at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 xml:space="preserve">least </w:t>
      </w:r>
      <w:r>
        <w:rPr>
          <w:color w:val="231F20"/>
        </w:rPr>
        <w:t>two (02) reviewers (one from subject specialty and other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preferably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research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background).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per HEC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guidelines,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articles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sent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national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and </w:t>
      </w:r>
      <w:r>
        <w:rPr>
          <w:color w:val="231F20"/>
          <w:spacing w:val="-2"/>
        </w:rPr>
        <w:t>international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reviewers.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After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receiving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 xml:space="preserve">comments </w:t>
      </w:r>
      <w:r>
        <w:rPr>
          <w:color w:val="231F20"/>
          <w:spacing w:val="-6"/>
        </w:rPr>
        <w:t>from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reviewers,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Editor/Editor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in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Chief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can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 xml:space="preserve">make </w:t>
      </w:r>
      <w:r>
        <w:rPr>
          <w:color w:val="231F20"/>
          <w:spacing w:val="-2"/>
        </w:rPr>
        <w:t>any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following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decision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according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 xml:space="preserve">quality </w:t>
      </w:r>
      <w:r>
        <w:rPr>
          <w:color w:val="231F20"/>
        </w:rPr>
        <w:t>of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manuscript.</w:t>
      </w:r>
    </w:p>
    <w:p w14:paraId="4EDCD90D" w14:textId="77777777" w:rsidR="000B3322" w:rsidRDefault="00146D48" w:rsidP="00231A2E">
      <w:pPr>
        <w:pStyle w:val="ListParagraph"/>
        <w:numPr>
          <w:ilvl w:val="0"/>
          <w:numId w:val="2"/>
        </w:numPr>
        <w:tabs>
          <w:tab w:val="left" w:pos="680"/>
        </w:tabs>
        <w:spacing w:before="72"/>
        <w:ind w:left="720" w:right="720"/>
        <w:jc w:val="left"/>
      </w:pPr>
      <w:r>
        <w:rPr>
          <w:color w:val="231F20"/>
        </w:rPr>
        <w:lastRenderedPageBreak/>
        <w:t>Accept,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without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editorial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revisions</w:t>
      </w:r>
    </w:p>
    <w:p w14:paraId="4EDCD90E" w14:textId="77777777" w:rsidR="000B3322" w:rsidRDefault="00146D48" w:rsidP="00231A2E">
      <w:pPr>
        <w:pStyle w:val="ListParagraph"/>
        <w:numPr>
          <w:ilvl w:val="0"/>
          <w:numId w:val="2"/>
        </w:numPr>
        <w:tabs>
          <w:tab w:val="left" w:pos="680"/>
        </w:tabs>
        <w:spacing w:before="72" w:line="230" w:lineRule="auto"/>
        <w:ind w:left="720" w:right="720"/>
        <w:jc w:val="left"/>
      </w:pPr>
      <w:r>
        <w:rPr>
          <w:color w:val="231F20"/>
        </w:rPr>
        <w:t>Invite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author/s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revise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manuscript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as suggested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reviewer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finalize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decision</w:t>
      </w:r>
    </w:p>
    <w:p w14:paraId="4EDCD90F" w14:textId="77777777" w:rsidR="000B3322" w:rsidRDefault="00146D48" w:rsidP="00231A2E">
      <w:pPr>
        <w:pStyle w:val="ListParagraph"/>
        <w:numPr>
          <w:ilvl w:val="0"/>
          <w:numId w:val="2"/>
        </w:numPr>
        <w:tabs>
          <w:tab w:val="left" w:pos="680"/>
        </w:tabs>
        <w:spacing w:before="75" w:line="230" w:lineRule="auto"/>
        <w:ind w:left="720" w:right="720"/>
        <w:jc w:val="left"/>
      </w:pPr>
      <w:r>
        <w:rPr>
          <w:color w:val="231F20"/>
        </w:rPr>
        <w:t>Reject, but also indicate that further work may justify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resubmission</w:t>
      </w:r>
    </w:p>
    <w:p w14:paraId="4EDCD912" w14:textId="60446C27" w:rsidR="000B3322" w:rsidRPr="004C3047" w:rsidRDefault="00146D48" w:rsidP="004C3047">
      <w:pPr>
        <w:pStyle w:val="ListParagraph"/>
        <w:numPr>
          <w:ilvl w:val="0"/>
          <w:numId w:val="2"/>
        </w:numPr>
        <w:tabs>
          <w:tab w:val="left" w:pos="680"/>
        </w:tabs>
        <w:spacing w:before="74" w:line="230" w:lineRule="auto"/>
        <w:ind w:left="720" w:right="720"/>
        <w:jc w:val="left"/>
      </w:pPr>
      <w:r>
        <w:rPr>
          <w:color w:val="231F20"/>
        </w:rPr>
        <w:t>Reject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totally,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reasons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like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lack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 xml:space="preserve">novelty, </w:t>
      </w:r>
      <w:r>
        <w:rPr>
          <w:color w:val="231F20"/>
          <w:spacing w:val="-6"/>
        </w:rPr>
        <w:t>insufficient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conceptual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advance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or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major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technical</w:t>
      </w:r>
      <w:bookmarkStart w:id="2" w:name="Page_2"/>
      <w:bookmarkEnd w:id="2"/>
      <w:r w:rsidR="004C3047">
        <w:rPr>
          <w:color w:val="231F20"/>
          <w:spacing w:val="-6"/>
        </w:rPr>
        <w:t xml:space="preserve"> </w:t>
      </w:r>
      <w:r w:rsidRPr="004C3047">
        <w:rPr>
          <w:color w:val="231F20"/>
        </w:rPr>
        <w:t>interpretation</w:t>
      </w:r>
      <w:r w:rsidRPr="004C3047">
        <w:rPr>
          <w:color w:val="231F20"/>
          <w:spacing w:val="-23"/>
        </w:rPr>
        <w:t xml:space="preserve"> </w:t>
      </w:r>
      <w:r w:rsidRPr="004C3047">
        <w:rPr>
          <w:color w:val="231F20"/>
          <w:spacing w:val="-2"/>
        </w:rPr>
        <w:t>problems.</w:t>
      </w:r>
    </w:p>
    <w:p w14:paraId="4EDCD913" w14:textId="54A7ABB3" w:rsidR="000B3322" w:rsidRDefault="00146D48" w:rsidP="004C3047">
      <w:pPr>
        <w:pStyle w:val="BodyText"/>
        <w:spacing w:line="230" w:lineRule="auto"/>
        <w:ind w:left="720" w:right="720"/>
        <w:jc w:val="left"/>
      </w:pPr>
      <w:r>
        <w:rPr>
          <w:color w:val="231F20"/>
        </w:rPr>
        <w:t xml:space="preserve">All accepted manuscripts are subject to editing for </w:t>
      </w:r>
      <w:r>
        <w:rPr>
          <w:color w:val="231F20"/>
          <w:spacing w:val="-4"/>
        </w:rPr>
        <w:t>scientific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accuracy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4"/>
        </w:rPr>
        <w:t>clarity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4"/>
        </w:rPr>
        <w:t>by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office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Editor.</w:t>
      </w:r>
    </w:p>
    <w:p w14:paraId="4EDCD914" w14:textId="77777777" w:rsidR="000B3322" w:rsidRDefault="00146D48" w:rsidP="004C3047">
      <w:pPr>
        <w:pStyle w:val="Heading3"/>
        <w:spacing w:before="66"/>
        <w:ind w:left="720" w:right="720" w:firstLine="0"/>
        <w:jc w:val="left"/>
      </w:pPr>
      <w:r>
        <w:rPr>
          <w:color w:val="2E3092"/>
          <w:spacing w:val="-4"/>
        </w:rPr>
        <w:t>FORMAT</w:t>
      </w:r>
      <w:r>
        <w:rPr>
          <w:color w:val="2E3092"/>
          <w:spacing w:val="-19"/>
        </w:rPr>
        <w:t xml:space="preserve"> </w:t>
      </w:r>
      <w:r>
        <w:rPr>
          <w:color w:val="2E3092"/>
          <w:spacing w:val="-2"/>
        </w:rPr>
        <w:t>REQUIREMENTS</w:t>
      </w:r>
    </w:p>
    <w:p w14:paraId="4EDCD915" w14:textId="77777777" w:rsidR="000B3322" w:rsidRDefault="00146D48" w:rsidP="004C3047">
      <w:pPr>
        <w:pStyle w:val="ListParagraph"/>
        <w:numPr>
          <w:ilvl w:val="0"/>
          <w:numId w:val="1"/>
        </w:numPr>
        <w:tabs>
          <w:tab w:val="left" w:pos="1067"/>
        </w:tabs>
        <w:spacing w:before="64"/>
        <w:ind w:left="720" w:right="720" w:hanging="431"/>
        <w:jc w:val="both"/>
        <w:rPr>
          <w:b/>
          <w:color w:val="231F20"/>
        </w:rPr>
      </w:pPr>
      <w:r>
        <w:rPr>
          <w:b/>
          <w:color w:val="231F20"/>
        </w:rPr>
        <w:t>General</w:t>
      </w:r>
      <w:r>
        <w:rPr>
          <w:b/>
          <w:color w:val="231F20"/>
          <w:spacing w:val="-23"/>
        </w:rPr>
        <w:t xml:space="preserve"> </w:t>
      </w:r>
      <w:r>
        <w:rPr>
          <w:b/>
          <w:color w:val="231F20"/>
          <w:spacing w:val="-2"/>
        </w:rPr>
        <w:t>Requirements</w:t>
      </w:r>
    </w:p>
    <w:p w14:paraId="4EDCD916" w14:textId="77777777" w:rsidR="000B3322" w:rsidRDefault="00146D48" w:rsidP="004C3047">
      <w:pPr>
        <w:pStyle w:val="BodyText"/>
        <w:spacing w:line="230" w:lineRule="auto"/>
        <w:ind w:left="720" w:right="720"/>
      </w:pPr>
      <w:r>
        <w:rPr>
          <w:color w:val="231F20"/>
        </w:rPr>
        <w:t>Manuscript must be written in English. Whenever there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doubt,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authors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seek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assistance 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experienced,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English-speaking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medical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editors.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 medical editor should review the final draft of the original and any revision of the manuscript.</w:t>
      </w:r>
    </w:p>
    <w:p w14:paraId="4EDCD917" w14:textId="77777777" w:rsidR="000B3322" w:rsidRDefault="00146D48" w:rsidP="004C3047">
      <w:pPr>
        <w:pStyle w:val="BodyText"/>
        <w:spacing w:before="77" w:line="230" w:lineRule="auto"/>
        <w:ind w:left="720" w:right="720"/>
      </w:pPr>
      <w:r>
        <w:rPr>
          <w:color w:val="231F20"/>
        </w:rPr>
        <w:t>Type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manuscript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white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bond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paper,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8-1/2×11 </w:t>
      </w:r>
      <w:r>
        <w:rPr>
          <w:color w:val="231F20"/>
          <w:spacing w:val="-6"/>
        </w:rPr>
        <w:t xml:space="preserve">inches (21.6×27 cm) with margins of at least 1.5 inches </w:t>
      </w:r>
      <w:r>
        <w:rPr>
          <w:color w:val="231F20"/>
          <w:spacing w:val="-12"/>
        </w:rPr>
        <w:t>(4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2"/>
        </w:rPr>
        <w:t>cm).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2"/>
        </w:rPr>
        <w:t>Type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2"/>
        </w:rPr>
        <w:t>on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12"/>
        </w:rPr>
        <w:t>one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2"/>
        </w:rPr>
        <w:t>side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2"/>
        </w:rPr>
        <w:t>of</w:t>
      </w:r>
      <w:r>
        <w:rPr>
          <w:color w:val="231F20"/>
        </w:rPr>
        <w:t xml:space="preserve"> </w:t>
      </w:r>
      <w:r>
        <w:rPr>
          <w:color w:val="231F20"/>
          <w:spacing w:val="-12"/>
        </w:rPr>
        <w:t>the</w:t>
      </w:r>
      <w:r>
        <w:rPr>
          <w:color w:val="231F20"/>
        </w:rPr>
        <w:t xml:space="preserve"> </w:t>
      </w:r>
      <w:r>
        <w:rPr>
          <w:color w:val="231F20"/>
          <w:spacing w:val="-12"/>
        </w:rPr>
        <w:t>paper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2"/>
        </w:rPr>
        <w:t>only</w:t>
      </w:r>
      <w:r>
        <w:rPr>
          <w:color w:val="231F20"/>
        </w:rPr>
        <w:t xml:space="preserve"> </w:t>
      </w:r>
      <w:r>
        <w:rPr>
          <w:color w:val="231F20"/>
          <w:spacing w:val="-12"/>
        </w:rPr>
        <w:t>double</w:t>
      </w:r>
      <w:r>
        <w:rPr>
          <w:color w:val="231F20"/>
        </w:rPr>
        <w:t xml:space="preserve"> </w:t>
      </w:r>
      <w:r>
        <w:rPr>
          <w:color w:val="231F20"/>
          <w:spacing w:val="-12"/>
        </w:rPr>
        <w:t xml:space="preserve">spacing </w:t>
      </w:r>
      <w:r>
        <w:rPr>
          <w:color w:val="231F20"/>
        </w:rPr>
        <w:t>every page. Begin each of the following section on separate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page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following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order: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title,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page, </w:t>
      </w:r>
      <w:r>
        <w:rPr>
          <w:color w:val="231F20"/>
          <w:spacing w:val="-2"/>
        </w:rPr>
        <w:t>abstract,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introduction,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materials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methods,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results, discussion,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acknowledgements,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references,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tables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and </w:t>
      </w:r>
      <w:r>
        <w:rPr>
          <w:color w:val="231F20"/>
          <w:spacing w:val="-4"/>
        </w:rPr>
        <w:t>figures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(each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on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separate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page)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legends.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 xml:space="preserve">Number </w:t>
      </w:r>
      <w:r>
        <w:rPr>
          <w:color w:val="231F20"/>
        </w:rPr>
        <w:t>pages consecutively, beginning with the title page. Type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page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number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upper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right-hand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comer of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page.</w:t>
      </w:r>
    </w:p>
    <w:p w14:paraId="4EDCD918" w14:textId="77777777" w:rsidR="000B3322" w:rsidRDefault="00146D48" w:rsidP="004C3047">
      <w:pPr>
        <w:pStyle w:val="Heading3"/>
        <w:numPr>
          <w:ilvl w:val="0"/>
          <w:numId w:val="1"/>
        </w:numPr>
        <w:tabs>
          <w:tab w:val="left" w:pos="1066"/>
        </w:tabs>
        <w:spacing w:before="74"/>
        <w:ind w:left="720" w:right="720" w:hanging="431"/>
        <w:jc w:val="both"/>
        <w:rPr>
          <w:color w:val="231F20"/>
        </w:rPr>
      </w:pPr>
      <w:r>
        <w:rPr>
          <w:color w:val="231F20"/>
          <w:spacing w:val="-2"/>
        </w:rPr>
        <w:t>Title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Page</w:t>
      </w:r>
    </w:p>
    <w:p w14:paraId="4EDCD919" w14:textId="77777777" w:rsidR="000B3322" w:rsidRDefault="00146D48" w:rsidP="004C3047">
      <w:pPr>
        <w:pStyle w:val="BodyText"/>
        <w:spacing w:line="230" w:lineRule="auto"/>
        <w:ind w:left="720" w:right="720"/>
      </w:pPr>
      <w:r>
        <w:rPr>
          <w:color w:val="231F20"/>
          <w:spacing w:val="-8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title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page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manuscript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should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include: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(1)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con</w:t>
      </w:r>
      <w:r>
        <w:rPr>
          <w:color w:val="231F20"/>
          <w:spacing w:val="-8"/>
        </w:rPr>
        <w:softHyphen/>
      </w:r>
      <w:r>
        <w:rPr>
          <w:color w:val="231F20"/>
        </w:rPr>
        <w:t>cise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informative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title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(less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200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2"/>
        </w:rPr>
        <w:t>characters);</w:t>
      </w:r>
    </w:p>
    <w:p w14:paraId="4EDCD91A" w14:textId="77777777" w:rsidR="000B3322" w:rsidRDefault="00146D48" w:rsidP="004C3047">
      <w:pPr>
        <w:pStyle w:val="BodyText"/>
        <w:spacing w:before="1" w:line="230" w:lineRule="auto"/>
        <w:ind w:left="720" w:right="720"/>
      </w:pPr>
      <w:r>
        <w:rPr>
          <w:color w:val="231F20"/>
        </w:rPr>
        <w:t>(2)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complete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line,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first,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middle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initial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last name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author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six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authors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2"/>
        </w:rPr>
        <w:t>cited;</w:t>
      </w:r>
    </w:p>
    <w:p w14:paraId="4EDCD91B" w14:textId="36CD9725" w:rsidR="000B3322" w:rsidRDefault="00146D48" w:rsidP="004C3047">
      <w:pPr>
        <w:pStyle w:val="BodyText"/>
        <w:spacing w:before="2" w:line="230" w:lineRule="auto"/>
        <w:ind w:left="720" w:right="720"/>
      </w:pPr>
      <w:r>
        <w:rPr>
          <w:color w:val="231F20"/>
          <w:spacing w:val="-2"/>
        </w:rPr>
        <w:t>(3)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complete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affiliation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each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author,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with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name of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department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(s)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institution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(s)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which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 xml:space="preserve">work </w:t>
      </w:r>
      <w:r>
        <w:rPr>
          <w:color w:val="231F20"/>
        </w:rPr>
        <w:t>should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attributed;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(4)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disclaimer,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any;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(5)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 xml:space="preserve">name, </w:t>
      </w:r>
      <w:r>
        <w:rPr>
          <w:color w:val="231F20"/>
          <w:spacing w:val="-8"/>
        </w:rPr>
        <w:t>address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telephone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number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one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author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 xml:space="preserve">responsible </w:t>
      </w:r>
      <w:r>
        <w:rPr>
          <w:color w:val="231F20"/>
          <w:spacing w:val="-6"/>
        </w:rPr>
        <w:t>for correspondence about the manuscript</w:t>
      </w:r>
      <w:r w:rsidR="00977733">
        <w:rPr>
          <w:color w:val="231F20"/>
          <w:spacing w:val="-6"/>
        </w:rPr>
        <w:t>.</w:t>
      </w:r>
    </w:p>
    <w:p w14:paraId="4EDCD91C" w14:textId="77777777" w:rsidR="000B3322" w:rsidRDefault="00146D48" w:rsidP="004C3047">
      <w:pPr>
        <w:pStyle w:val="Heading3"/>
        <w:numPr>
          <w:ilvl w:val="0"/>
          <w:numId w:val="1"/>
        </w:numPr>
        <w:tabs>
          <w:tab w:val="left" w:pos="1065"/>
        </w:tabs>
        <w:spacing w:before="72"/>
        <w:ind w:left="720" w:right="720" w:hanging="431"/>
        <w:jc w:val="both"/>
        <w:rPr>
          <w:color w:val="231F20"/>
        </w:rPr>
      </w:pPr>
      <w:r>
        <w:rPr>
          <w:color w:val="231F20"/>
          <w:spacing w:val="-2"/>
        </w:rPr>
        <w:t>Abstracts</w:t>
      </w:r>
    </w:p>
    <w:p w14:paraId="4EDCD91D" w14:textId="77777777" w:rsidR="000B3322" w:rsidRDefault="00146D48" w:rsidP="004C3047">
      <w:pPr>
        <w:pStyle w:val="BodyText"/>
        <w:spacing w:line="230" w:lineRule="auto"/>
        <w:ind w:left="720" w:right="720"/>
      </w:pPr>
      <w:r>
        <w:rPr>
          <w:color w:val="231F20"/>
          <w:spacing w:val="-4"/>
        </w:rPr>
        <w:t>Provide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on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separate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page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an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abstract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not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more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 xml:space="preserve">than </w:t>
      </w:r>
      <w:r w:rsidRPr="00AE2594">
        <w:rPr>
          <w:color w:val="231F20"/>
        </w:rPr>
        <w:t>250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words.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abstract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consist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five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para</w:t>
      </w:r>
      <w:r>
        <w:rPr>
          <w:color w:val="231F20"/>
        </w:rPr>
        <w:softHyphen/>
      </w:r>
      <w:r>
        <w:rPr>
          <w:color w:val="231F20"/>
          <w:spacing w:val="-10"/>
        </w:rPr>
        <w:t>graphs,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labelled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Objectives,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Methods,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0"/>
        </w:rPr>
        <w:t>Results,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 xml:space="preserve">Conclusion </w:t>
      </w:r>
      <w:r>
        <w:rPr>
          <w:color w:val="231F20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Keywords.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briefly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describe,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respec</w:t>
      </w:r>
      <w:r>
        <w:rPr>
          <w:color w:val="231F20"/>
        </w:rPr>
        <w:softHyphen/>
        <w:t>tively,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problem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being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addressed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study,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how 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study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performed,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salient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result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what the authors conclude from the results.</w:t>
      </w:r>
    </w:p>
    <w:p w14:paraId="4EDCD91E" w14:textId="77777777" w:rsidR="000B3322" w:rsidRDefault="00146D48" w:rsidP="004C3047">
      <w:pPr>
        <w:pStyle w:val="Heading3"/>
        <w:numPr>
          <w:ilvl w:val="0"/>
          <w:numId w:val="1"/>
        </w:numPr>
        <w:tabs>
          <w:tab w:val="left" w:pos="1065"/>
        </w:tabs>
        <w:spacing w:before="70"/>
        <w:ind w:left="720" w:right="720" w:hanging="431"/>
        <w:jc w:val="both"/>
        <w:rPr>
          <w:color w:val="231F20"/>
        </w:rPr>
      </w:pPr>
      <w:r>
        <w:rPr>
          <w:color w:val="231F20"/>
          <w:spacing w:val="-2"/>
        </w:rPr>
        <w:t>Introduction</w:t>
      </w:r>
    </w:p>
    <w:p w14:paraId="4EDCD91F" w14:textId="77777777" w:rsidR="000B3322" w:rsidRDefault="00146D48" w:rsidP="004C3047">
      <w:pPr>
        <w:ind w:left="720" w:right="720"/>
      </w:pPr>
      <w:r>
        <w:rPr>
          <w:color w:val="231F20"/>
          <w:spacing w:val="-6"/>
        </w:rPr>
        <w:t>State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purpose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article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summarize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8"/>
        </w:rPr>
        <w:t xml:space="preserve"> </w:t>
      </w:r>
      <w:r w:rsidRPr="00AE2594">
        <w:t>ratio</w:t>
      </w:r>
      <w:r w:rsidRPr="00AE2594">
        <w:softHyphen/>
        <w:t>nale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for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study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or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observation.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Give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only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strictly</w:t>
      </w:r>
      <w:r>
        <w:rPr>
          <w:color w:val="231F20"/>
          <w:spacing w:val="-6"/>
        </w:rPr>
        <w:t xml:space="preserve"> </w:t>
      </w:r>
      <w:r w:rsidRPr="00336DA9">
        <w:rPr>
          <w:color w:val="231F20"/>
          <w:spacing w:val="-8"/>
        </w:rPr>
        <w:t>perti</w:t>
      </w:r>
      <w:r w:rsidRPr="00336DA9">
        <w:rPr>
          <w:color w:val="231F20"/>
          <w:spacing w:val="-8"/>
        </w:rPr>
        <w:softHyphen/>
      </w:r>
      <w:r w:rsidRPr="00336DA9">
        <w:rPr>
          <w:color w:val="231F20"/>
          <w:spacing w:val="-2"/>
        </w:rPr>
        <w:t>nent</w:t>
      </w:r>
      <w:r w:rsidR="00B44682" w:rsidRPr="00336DA9">
        <w:rPr>
          <w:color w:val="231F20"/>
          <w:spacing w:val="-2"/>
        </w:rPr>
        <w:t xml:space="preserve"> 6-10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references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do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not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include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data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or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conclusions </w:t>
      </w:r>
      <w:r>
        <w:rPr>
          <w:color w:val="231F20"/>
        </w:rPr>
        <w:t>from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work being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reported.</w:t>
      </w:r>
    </w:p>
    <w:p w14:paraId="4EDCD920" w14:textId="77777777" w:rsidR="000B3322" w:rsidRDefault="00146D48" w:rsidP="004C3047">
      <w:pPr>
        <w:pStyle w:val="Heading3"/>
        <w:numPr>
          <w:ilvl w:val="0"/>
          <w:numId w:val="1"/>
        </w:numPr>
        <w:tabs>
          <w:tab w:val="left" w:pos="1064"/>
        </w:tabs>
        <w:spacing w:before="68"/>
        <w:ind w:left="720" w:right="720" w:hanging="431"/>
        <w:jc w:val="both"/>
        <w:rPr>
          <w:color w:val="231F20"/>
        </w:rPr>
      </w:pPr>
      <w:r>
        <w:rPr>
          <w:color w:val="231F20"/>
          <w:spacing w:val="-2"/>
        </w:rPr>
        <w:t>Methods</w:t>
      </w:r>
    </w:p>
    <w:p w14:paraId="4EDCD922" w14:textId="199B54BC" w:rsidR="000B3322" w:rsidRDefault="00146D48" w:rsidP="004C3047">
      <w:pPr>
        <w:pStyle w:val="BodyText"/>
        <w:spacing w:line="230" w:lineRule="auto"/>
        <w:ind w:left="720" w:right="720"/>
        <w:jc w:val="left"/>
      </w:pPr>
      <w:r>
        <w:rPr>
          <w:color w:val="231F20"/>
          <w:spacing w:val="-4"/>
        </w:rPr>
        <w:t>Describe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your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selection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observational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or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experi</w:t>
      </w:r>
      <w:r>
        <w:rPr>
          <w:color w:val="231F20"/>
          <w:spacing w:val="-4"/>
        </w:rPr>
        <w:softHyphen/>
      </w:r>
      <w:r>
        <w:rPr>
          <w:color w:val="231F20"/>
          <w:spacing w:val="-8"/>
        </w:rPr>
        <w:t>mental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subjects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(patients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or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8"/>
        </w:rPr>
        <w:t>laboratory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animals,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including</w:t>
      </w:r>
      <w:r w:rsidR="00C747D1">
        <w:rPr>
          <w:color w:val="231F20"/>
          <w:spacing w:val="-8"/>
        </w:rPr>
        <w:t xml:space="preserve"> </w:t>
      </w:r>
      <w:r>
        <w:rPr>
          <w:color w:val="231F20"/>
          <w:spacing w:val="-8"/>
        </w:rPr>
        <w:t>controls) clearly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identify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age,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sex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other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 xml:space="preserve">important </w:t>
      </w:r>
      <w:r>
        <w:rPr>
          <w:color w:val="231F20"/>
          <w:spacing w:val="-2"/>
        </w:rPr>
        <w:t>characteristics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subjects.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definition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rele</w:t>
      </w:r>
      <w:r>
        <w:rPr>
          <w:color w:val="231F20"/>
          <w:spacing w:val="-2"/>
        </w:rPr>
        <w:softHyphen/>
      </w:r>
      <w:r>
        <w:rPr>
          <w:color w:val="231F20"/>
        </w:rPr>
        <w:t>vance of race and ethnicity are ambiguous.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Authors should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particularly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careful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using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cate</w:t>
      </w:r>
      <w:r>
        <w:rPr>
          <w:color w:val="231F20"/>
        </w:rPr>
        <w:softHyphen/>
      </w:r>
      <w:r>
        <w:rPr>
          <w:color w:val="231F20"/>
          <w:spacing w:val="-2"/>
        </w:rPr>
        <w:t>gories.</w:t>
      </w:r>
    </w:p>
    <w:p w14:paraId="4EDCD923" w14:textId="77777777" w:rsidR="000B3322" w:rsidRDefault="00146D48" w:rsidP="004C3047">
      <w:pPr>
        <w:pStyle w:val="BodyText"/>
        <w:spacing w:before="77" w:line="230" w:lineRule="auto"/>
        <w:ind w:left="720" w:right="720"/>
      </w:pPr>
      <w:r>
        <w:rPr>
          <w:color w:val="231F20"/>
          <w:spacing w:val="-8"/>
        </w:rPr>
        <w:t>Identify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the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methods,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apparatus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(give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the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 xml:space="preserve">manufacturer's </w:t>
      </w:r>
      <w:r>
        <w:rPr>
          <w:color w:val="231F20"/>
        </w:rPr>
        <w:t>name and address in parenthesis) and procedures in sufficient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detail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allow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workers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reproduce the results. Give references to established methods, </w:t>
      </w:r>
      <w:r>
        <w:rPr>
          <w:color w:val="231F20"/>
          <w:spacing w:val="-4"/>
        </w:rPr>
        <w:t>including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statistical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methods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(see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below),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provide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refe</w:t>
      </w:r>
      <w:r>
        <w:rPr>
          <w:color w:val="231F20"/>
          <w:spacing w:val="-4"/>
        </w:rPr>
        <w:softHyphen/>
      </w:r>
      <w:r>
        <w:rPr>
          <w:color w:val="231F20"/>
        </w:rPr>
        <w:t>rences and brief descriptions for methods that have been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published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well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known;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describe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 xml:space="preserve">new or substantially modified methods, give reasons for </w:t>
      </w:r>
      <w:r>
        <w:rPr>
          <w:color w:val="231F20"/>
          <w:spacing w:val="-4"/>
        </w:rPr>
        <w:t>using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them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evaluate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their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limitations.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Identify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pre</w:t>
      </w:r>
      <w:r>
        <w:rPr>
          <w:color w:val="231F20"/>
          <w:spacing w:val="-4"/>
        </w:rPr>
        <w:softHyphen/>
      </w:r>
      <w:r>
        <w:rPr>
          <w:color w:val="231F20"/>
          <w:spacing w:val="-2"/>
        </w:rPr>
        <w:t>cisely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all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drugs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chemicals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used,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including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 xml:space="preserve">generic </w:t>
      </w:r>
      <w:r>
        <w:rPr>
          <w:color w:val="231F20"/>
        </w:rPr>
        <w:t>name(s), dose(s) and route(s) of administration.</w:t>
      </w:r>
    </w:p>
    <w:p w14:paraId="4EDCD924" w14:textId="77777777" w:rsidR="000B3322" w:rsidRDefault="00146D48" w:rsidP="004C3047">
      <w:pPr>
        <w:pStyle w:val="BodyText"/>
        <w:spacing w:before="82" w:line="230" w:lineRule="auto"/>
        <w:ind w:left="720" w:right="720"/>
      </w:pPr>
      <w:r>
        <w:rPr>
          <w:color w:val="231F20"/>
        </w:rPr>
        <w:t xml:space="preserve">Reports of randomized clinical trials should present </w:t>
      </w:r>
      <w:r>
        <w:rPr>
          <w:color w:val="231F20"/>
          <w:spacing w:val="-2"/>
        </w:rPr>
        <w:t>information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on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all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major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study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elements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including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the </w:t>
      </w:r>
      <w:r>
        <w:rPr>
          <w:color w:val="231F20"/>
          <w:spacing w:val="-4"/>
        </w:rPr>
        <w:t>protocol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(study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population,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interventions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or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 xml:space="preserve">exposures, </w:t>
      </w:r>
      <w:r>
        <w:rPr>
          <w:color w:val="231F20"/>
        </w:rPr>
        <w:t xml:space="preserve">outcomes and the rationale for statistical analysis), </w:t>
      </w:r>
      <w:r>
        <w:rPr>
          <w:color w:val="231F20"/>
          <w:spacing w:val="-6"/>
        </w:rPr>
        <w:t>assignment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interventions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(methods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 xml:space="preserve">randomization, </w:t>
      </w:r>
      <w:r>
        <w:rPr>
          <w:color w:val="231F20"/>
          <w:spacing w:val="-4"/>
        </w:rPr>
        <w:t>concealment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allocation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treatment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groups)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 xml:space="preserve">the </w:t>
      </w:r>
      <w:r>
        <w:rPr>
          <w:color w:val="231F20"/>
        </w:rPr>
        <w:t>method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masking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(blinding).</w:t>
      </w:r>
    </w:p>
    <w:p w14:paraId="4EDCD925" w14:textId="1C6693B2" w:rsidR="000B3322" w:rsidRDefault="00146D48" w:rsidP="004C3047">
      <w:pPr>
        <w:pStyle w:val="BodyText"/>
        <w:spacing w:before="78" w:line="230" w:lineRule="auto"/>
        <w:ind w:left="720" w:right="720"/>
      </w:pPr>
      <w:r>
        <w:rPr>
          <w:color w:val="231F20"/>
          <w:spacing w:val="-12"/>
        </w:rPr>
        <w:t>A</w:t>
      </w:r>
      <w:r w:rsidR="00B44682">
        <w:rPr>
          <w:color w:val="231F20"/>
          <w:spacing w:val="-12"/>
        </w:rPr>
        <w:t xml:space="preserve"> </w:t>
      </w:r>
      <w:r>
        <w:rPr>
          <w:color w:val="231F20"/>
          <w:spacing w:val="-12"/>
        </w:rPr>
        <w:t>formal</w:t>
      </w:r>
      <w:r>
        <w:rPr>
          <w:color w:val="231F20"/>
        </w:rPr>
        <w:t xml:space="preserve"> </w:t>
      </w:r>
      <w:r>
        <w:rPr>
          <w:color w:val="231F20"/>
          <w:spacing w:val="-12"/>
        </w:rPr>
        <w:t>review</w:t>
      </w:r>
      <w:r>
        <w:rPr>
          <w:color w:val="231F20"/>
        </w:rPr>
        <w:t xml:space="preserve"> </w:t>
      </w:r>
      <w:r>
        <w:rPr>
          <w:color w:val="231F20"/>
          <w:spacing w:val="-12"/>
        </w:rPr>
        <w:t>article</w:t>
      </w:r>
      <w:r>
        <w:rPr>
          <w:color w:val="231F20"/>
        </w:rPr>
        <w:t xml:space="preserve"> </w:t>
      </w:r>
      <w:r>
        <w:rPr>
          <w:color w:val="231F20"/>
          <w:spacing w:val="-12"/>
        </w:rPr>
        <w:t>may</w:t>
      </w:r>
      <w:r>
        <w:rPr>
          <w:color w:val="231F20"/>
        </w:rPr>
        <w:t xml:space="preserve"> </w:t>
      </w:r>
      <w:r>
        <w:rPr>
          <w:color w:val="231F20"/>
          <w:spacing w:val="-12"/>
        </w:rPr>
        <w:t>be</w:t>
      </w:r>
      <w:r>
        <w:rPr>
          <w:color w:val="231F20"/>
        </w:rPr>
        <w:t xml:space="preserve"> </w:t>
      </w:r>
      <w:r w:rsidR="00C25745">
        <w:rPr>
          <w:color w:val="231F20"/>
          <w:spacing w:val="-12"/>
        </w:rPr>
        <w:t>submitted,</w:t>
      </w:r>
      <w:r>
        <w:rPr>
          <w:color w:val="231F20"/>
        </w:rPr>
        <w:t xml:space="preserve"> </w:t>
      </w:r>
      <w:r>
        <w:rPr>
          <w:color w:val="231F20"/>
          <w:spacing w:val="-12"/>
        </w:rPr>
        <w:t>however</w:t>
      </w:r>
      <w:r>
        <w:rPr>
          <w:color w:val="231F20"/>
        </w:rPr>
        <w:t xml:space="preserve"> </w:t>
      </w:r>
      <w:r>
        <w:rPr>
          <w:color w:val="231F20"/>
          <w:spacing w:val="-12"/>
        </w:rPr>
        <w:t xml:space="preserve">JPSIM </w:t>
      </w:r>
      <w:r>
        <w:rPr>
          <w:color w:val="231F20"/>
          <w:spacing w:val="-2"/>
        </w:rPr>
        <w:t xml:space="preserve">prefers to accept systematic review/meta-analysis for </w:t>
      </w:r>
      <w:r>
        <w:rPr>
          <w:color w:val="231F20"/>
        </w:rPr>
        <w:t>publication.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Authors submitting systematic review/ </w:t>
      </w:r>
      <w:r>
        <w:rPr>
          <w:color w:val="231F20"/>
          <w:spacing w:val="-4"/>
        </w:rPr>
        <w:t>meta-analysis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must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follow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PRISMA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guidelines.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These methods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should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also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be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summarized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abstract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 xml:space="preserve">not </w:t>
      </w:r>
      <w:r>
        <w:rPr>
          <w:color w:val="231F20"/>
        </w:rPr>
        <w:t>exceeding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200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words.</w:t>
      </w:r>
    </w:p>
    <w:p w14:paraId="4EDCD926" w14:textId="77777777" w:rsidR="000B3322" w:rsidRDefault="00146D48" w:rsidP="004C3047">
      <w:pPr>
        <w:pStyle w:val="Heading3"/>
        <w:numPr>
          <w:ilvl w:val="0"/>
          <w:numId w:val="1"/>
        </w:numPr>
        <w:tabs>
          <w:tab w:val="left" w:pos="666"/>
        </w:tabs>
        <w:spacing w:before="70"/>
        <w:ind w:left="720" w:right="720" w:hanging="430"/>
        <w:jc w:val="both"/>
        <w:rPr>
          <w:color w:val="231F20"/>
        </w:rPr>
      </w:pPr>
      <w:r>
        <w:rPr>
          <w:color w:val="231F20"/>
        </w:rPr>
        <w:t>Key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words</w:t>
      </w:r>
    </w:p>
    <w:p w14:paraId="4EDCD927" w14:textId="77777777" w:rsidR="000B3322" w:rsidRDefault="00146D48" w:rsidP="004C3047">
      <w:pPr>
        <w:pStyle w:val="BodyText"/>
        <w:spacing w:line="230" w:lineRule="auto"/>
        <w:ind w:left="720" w:right="720"/>
        <w:jc w:val="left"/>
      </w:pPr>
      <w:r>
        <w:rPr>
          <w:color w:val="231F20"/>
          <w:spacing w:val="-4"/>
        </w:rPr>
        <w:t>Include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Key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Words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relating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article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subject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 xml:space="preserve">as </w:t>
      </w:r>
      <w:r>
        <w:rPr>
          <w:color w:val="231F20"/>
        </w:rPr>
        <w:t>abbreviated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Index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–Medicus.</w:t>
      </w:r>
    </w:p>
    <w:p w14:paraId="4EDCD928" w14:textId="77777777" w:rsidR="000B3322" w:rsidRDefault="00146D48" w:rsidP="004C3047">
      <w:pPr>
        <w:pStyle w:val="Heading3"/>
        <w:numPr>
          <w:ilvl w:val="0"/>
          <w:numId w:val="1"/>
        </w:numPr>
        <w:tabs>
          <w:tab w:val="left" w:pos="668"/>
        </w:tabs>
        <w:spacing w:before="66"/>
        <w:ind w:left="720" w:right="720"/>
        <w:jc w:val="left"/>
        <w:rPr>
          <w:color w:val="231F20"/>
        </w:rPr>
      </w:pPr>
      <w:r>
        <w:rPr>
          <w:color w:val="231F20"/>
          <w:spacing w:val="-2"/>
        </w:rPr>
        <w:t>Ethics</w:t>
      </w:r>
    </w:p>
    <w:p w14:paraId="4EDCD929" w14:textId="77777777" w:rsidR="000B3322" w:rsidRDefault="00146D48" w:rsidP="004C3047">
      <w:pPr>
        <w:pStyle w:val="BodyText"/>
        <w:spacing w:line="230" w:lineRule="auto"/>
        <w:ind w:left="720" w:right="720"/>
      </w:pPr>
      <w:r>
        <w:rPr>
          <w:color w:val="231F20"/>
          <w:spacing w:val="-8"/>
        </w:rPr>
        <w:t>When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reporting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experiments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on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human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subjects,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 xml:space="preserve">indicate </w:t>
      </w:r>
      <w:r>
        <w:rPr>
          <w:color w:val="231F20"/>
        </w:rPr>
        <w:t>whether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procedures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followed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accordance with the Helsinki Declaration of 1975, as revised in 1983.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patients'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names,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initials,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 xml:space="preserve">hospital </w:t>
      </w:r>
      <w:r>
        <w:rPr>
          <w:color w:val="231F20"/>
          <w:spacing w:val="-8"/>
        </w:rPr>
        <w:t>numbers,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especially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in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illustrative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material.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When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repor</w:t>
      </w:r>
      <w:r>
        <w:rPr>
          <w:color w:val="231F20"/>
          <w:spacing w:val="-8"/>
        </w:rPr>
        <w:softHyphen/>
      </w:r>
      <w:r>
        <w:rPr>
          <w:color w:val="231F20"/>
          <w:spacing w:val="-6"/>
        </w:rPr>
        <w:t>ting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6"/>
        </w:rPr>
        <w:t>experiments on animals, indicate whether the insti</w:t>
      </w:r>
      <w:r>
        <w:rPr>
          <w:color w:val="231F20"/>
          <w:spacing w:val="-6"/>
        </w:rPr>
        <w:softHyphen/>
      </w:r>
      <w:r>
        <w:rPr>
          <w:color w:val="231F20"/>
          <w:spacing w:val="-4"/>
        </w:rPr>
        <w:t>tutions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or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national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research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lastRenderedPageBreak/>
        <w:t>council’s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guide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for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or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 xml:space="preserve">any </w:t>
      </w:r>
      <w:r>
        <w:rPr>
          <w:color w:val="231F20"/>
          <w:spacing w:val="-2"/>
        </w:rPr>
        <w:t>national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law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on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care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use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laboratory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 xml:space="preserve">animals </w:t>
      </w:r>
      <w:r>
        <w:rPr>
          <w:color w:val="231F20"/>
        </w:rPr>
        <w:t>was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followed.</w:t>
      </w:r>
    </w:p>
    <w:p w14:paraId="4EDCD92A" w14:textId="77777777" w:rsidR="000B3322" w:rsidRDefault="00146D48" w:rsidP="004C3047">
      <w:pPr>
        <w:pStyle w:val="Heading3"/>
        <w:numPr>
          <w:ilvl w:val="0"/>
          <w:numId w:val="1"/>
        </w:numPr>
        <w:tabs>
          <w:tab w:val="left" w:pos="666"/>
        </w:tabs>
        <w:spacing w:before="72"/>
        <w:ind w:left="720" w:right="720" w:hanging="431"/>
        <w:jc w:val="both"/>
        <w:rPr>
          <w:color w:val="231F20"/>
        </w:rPr>
      </w:pPr>
      <w:r>
        <w:rPr>
          <w:color w:val="231F20"/>
          <w:spacing w:val="-2"/>
        </w:rPr>
        <w:t>Statistics</w:t>
      </w:r>
    </w:p>
    <w:p w14:paraId="4EDCD92D" w14:textId="0177ADAE" w:rsidR="000B3322" w:rsidRDefault="00146D48" w:rsidP="004C3047">
      <w:pPr>
        <w:pStyle w:val="BodyText"/>
        <w:spacing w:line="230" w:lineRule="auto"/>
        <w:ind w:left="720" w:right="720"/>
      </w:pPr>
      <w:r>
        <w:rPr>
          <w:color w:val="231F20"/>
          <w:spacing w:val="-8"/>
        </w:rPr>
        <w:t>Describe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statistical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methods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with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enough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detail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 xml:space="preserve">enable </w:t>
      </w:r>
      <w:r>
        <w:rPr>
          <w:color w:val="231F20"/>
          <w:spacing w:val="-4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knowledgeable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reader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with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access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original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 xml:space="preserve">data </w:t>
      </w:r>
      <w:r>
        <w:rPr>
          <w:color w:val="231F20"/>
          <w:spacing w:val="-2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verify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reported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results.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When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possible,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quantify findings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present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them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with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appropriate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 xml:space="preserve">indicators </w:t>
      </w:r>
      <w:r>
        <w:rPr>
          <w:color w:val="231F20"/>
          <w:spacing w:val="-10"/>
        </w:rPr>
        <w:t>of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measurements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error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or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uncertainty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(such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as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 xml:space="preserve">confidence </w:t>
      </w:r>
      <w:r>
        <w:rPr>
          <w:color w:val="231F20"/>
          <w:spacing w:val="-6"/>
        </w:rPr>
        <w:t>intervals).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Avoid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relying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solely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6"/>
        </w:rPr>
        <w:t>on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6"/>
        </w:rPr>
        <w:t>statistical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6"/>
        </w:rPr>
        <w:t xml:space="preserve">hypothesis </w:t>
      </w:r>
      <w:r>
        <w:rPr>
          <w:color w:val="231F20"/>
          <w:spacing w:val="-8"/>
        </w:rPr>
        <w:t>testing,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such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as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use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P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values,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which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fails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 xml:space="preserve">convey </w:t>
      </w:r>
      <w:r>
        <w:rPr>
          <w:color w:val="231F20"/>
          <w:spacing w:val="-2"/>
        </w:rPr>
        <w:t>important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quantitative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information.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Discuss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eligi</w:t>
      </w:r>
      <w:r>
        <w:rPr>
          <w:color w:val="231F20"/>
          <w:spacing w:val="-2"/>
        </w:rPr>
        <w:softHyphen/>
      </w:r>
      <w:r>
        <w:rPr>
          <w:color w:val="231F20"/>
          <w:spacing w:val="-6"/>
        </w:rPr>
        <w:t>bility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experimental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subjects.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Give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details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about</w:t>
      </w:r>
      <w:r>
        <w:rPr>
          <w:color w:val="231F20"/>
          <w:spacing w:val="-19"/>
        </w:rPr>
        <w:t xml:space="preserve"> </w:t>
      </w:r>
      <w:proofErr w:type="spellStart"/>
      <w:r>
        <w:rPr>
          <w:color w:val="231F20"/>
          <w:spacing w:val="-6"/>
        </w:rPr>
        <w:t>rando-</w:t>
      </w:r>
      <w:bookmarkStart w:id="3" w:name="Page_3"/>
      <w:bookmarkEnd w:id="3"/>
      <w:r>
        <w:rPr>
          <w:color w:val="231F20"/>
          <w:spacing w:val="-2"/>
        </w:rPr>
        <w:t>mization</w:t>
      </w:r>
      <w:proofErr w:type="spellEnd"/>
      <w:r>
        <w:rPr>
          <w:color w:val="231F20"/>
          <w:spacing w:val="-2"/>
        </w:rPr>
        <w:t>.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Describe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method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success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 xml:space="preserve">any </w:t>
      </w:r>
      <w:r>
        <w:rPr>
          <w:color w:val="231F20"/>
          <w:spacing w:val="-6"/>
        </w:rPr>
        <w:t xml:space="preserve">blinding of observations. </w:t>
      </w:r>
      <w:r w:rsidR="00046504">
        <w:rPr>
          <w:color w:val="231F20"/>
          <w:spacing w:val="-6"/>
        </w:rPr>
        <w:t>Report on</w:t>
      </w:r>
      <w:r>
        <w:rPr>
          <w:color w:val="231F20"/>
          <w:spacing w:val="-6"/>
        </w:rPr>
        <w:t xml:space="preserve"> complications of treat</w:t>
      </w:r>
      <w:r>
        <w:rPr>
          <w:color w:val="231F20"/>
          <w:spacing w:val="-6"/>
        </w:rPr>
        <w:softHyphen/>
      </w:r>
      <w:r>
        <w:rPr>
          <w:color w:val="231F20"/>
          <w:spacing w:val="-2"/>
        </w:rPr>
        <w:t>ment.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Give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numbers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observations.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Report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losses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 xml:space="preserve">to </w:t>
      </w:r>
      <w:r>
        <w:rPr>
          <w:color w:val="231F20"/>
        </w:rPr>
        <w:t>observation (such as dropouts from a clinical trial). References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design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study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statistical methods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standard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works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possible (with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pages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stated)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rather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papers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 designs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methods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originally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reported.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Specify any general use computer programs used.</w:t>
      </w:r>
    </w:p>
    <w:p w14:paraId="4EDCD92E" w14:textId="77777777" w:rsidR="000B3322" w:rsidRDefault="00146D48" w:rsidP="004C3047">
      <w:pPr>
        <w:pStyle w:val="BodyText"/>
        <w:spacing w:before="80" w:line="230" w:lineRule="auto"/>
        <w:ind w:left="720" w:right="720" w:firstLine="1"/>
      </w:pPr>
      <w:r>
        <w:rPr>
          <w:color w:val="231F20"/>
        </w:rPr>
        <w:t>Put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general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description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methods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methods </w:t>
      </w:r>
      <w:r>
        <w:rPr>
          <w:color w:val="231F20"/>
          <w:spacing w:val="-10"/>
        </w:rPr>
        <w:t>section.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When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data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are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summarized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in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the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results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 xml:space="preserve">section, </w:t>
      </w:r>
      <w:r>
        <w:rPr>
          <w:color w:val="231F20"/>
        </w:rPr>
        <w:t>specify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statistical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methods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analyze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them. </w:t>
      </w:r>
      <w:r>
        <w:rPr>
          <w:color w:val="231F20"/>
          <w:spacing w:val="-8"/>
        </w:rPr>
        <w:t>Restrict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tables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figures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those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needed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explain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 xml:space="preserve">the </w:t>
      </w:r>
      <w:r>
        <w:rPr>
          <w:color w:val="231F20"/>
        </w:rPr>
        <w:t xml:space="preserve">argument of the paper and to assess its support. Use </w:t>
      </w:r>
      <w:r>
        <w:rPr>
          <w:color w:val="231F20"/>
          <w:spacing w:val="-4"/>
        </w:rPr>
        <w:t>graphs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as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an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alternative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tables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with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many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 xml:space="preserve">entries; do </w:t>
      </w:r>
      <w:r>
        <w:rPr>
          <w:color w:val="231F20"/>
          <w:spacing w:val="-6"/>
        </w:rPr>
        <w:t>not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duplicate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data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graphs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tables.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Avoid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non-tech</w:t>
      </w:r>
      <w:r>
        <w:rPr>
          <w:color w:val="231F20"/>
          <w:spacing w:val="-6"/>
        </w:rPr>
        <w:softHyphen/>
      </w:r>
      <w:r>
        <w:rPr>
          <w:color w:val="231F20"/>
          <w:spacing w:val="-12"/>
        </w:rPr>
        <w:t>nical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2"/>
        </w:rPr>
        <w:t>uses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2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2"/>
        </w:rPr>
        <w:t>technical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12"/>
        </w:rPr>
        <w:t>terms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2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2"/>
        </w:rPr>
        <w:t>statistics,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2"/>
        </w:rPr>
        <w:t>such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12"/>
        </w:rPr>
        <w:t>as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2"/>
        </w:rPr>
        <w:t xml:space="preserve">"random", </w:t>
      </w:r>
      <w:r>
        <w:rPr>
          <w:color w:val="231F20"/>
          <w:spacing w:val="-8"/>
        </w:rPr>
        <w:t>(which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implies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a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randomizing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device),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"normal",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"signi</w:t>
      </w:r>
      <w:r>
        <w:rPr>
          <w:color w:val="231F20"/>
          <w:spacing w:val="-8"/>
        </w:rPr>
        <w:softHyphen/>
      </w:r>
      <w:r>
        <w:rPr>
          <w:color w:val="231F20"/>
          <w:spacing w:val="-4"/>
        </w:rPr>
        <w:t>ficant",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"correlations"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"samples".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Define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 xml:space="preserve">statistical </w:t>
      </w:r>
      <w:r>
        <w:rPr>
          <w:color w:val="231F20"/>
        </w:rPr>
        <w:t>terms,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abbreviations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symbols.</w:t>
      </w:r>
    </w:p>
    <w:p w14:paraId="4EDCD92F" w14:textId="77777777" w:rsidR="000B3322" w:rsidRDefault="00146D48" w:rsidP="004C3047">
      <w:pPr>
        <w:pStyle w:val="Heading3"/>
        <w:numPr>
          <w:ilvl w:val="0"/>
          <w:numId w:val="1"/>
        </w:numPr>
        <w:tabs>
          <w:tab w:val="left" w:pos="1066"/>
        </w:tabs>
        <w:spacing w:before="74"/>
        <w:ind w:left="720" w:right="720" w:hanging="431"/>
        <w:jc w:val="both"/>
        <w:rPr>
          <w:color w:val="231F20"/>
        </w:rPr>
      </w:pPr>
      <w:r>
        <w:rPr>
          <w:color w:val="231F20"/>
          <w:spacing w:val="-2"/>
        </w:rPr>
        <w:t>Results</w:t>
      </w:r>
    </w:p>
    <w:p w14:paraId="4EDCD930" w14:textId="77777777" w:rsidR="000B3322" w:rsidRDefault="00146D48" w:rsidP="004C3047">
      <w:pPr>
        <w:pStyle w:val="BodyText"/>
        <w:spacing w:line="230" w:lineRule="auto"/>
        <w:ind w:left="720" w:right="720"/>
      </w:pPr>
      <w:r>
        <w:rPr>
          <w:color w:val="231F20"/>
          <w:spacing w:val="-8"/>
        </w:rPr>
        <w:t>Present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your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results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logical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sequence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in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text,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 xml:space="preserve">tables </w:t>
      </w:r>
      <w:r>
        <w:rPr>
          <w:color w:val="231F20"/>
        </w:rPr>
        <w:t xml:space="preserve">illustrations. Do not repeat in the text all data in the </w:t>
      </w:r>
      <w:r>
        <w:rPr>
          <w:color w:val="231F20"/>
          <w:spacing w:val="-8"/>
        </w:rPr>
        <w:t>tables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or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illustrations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emphasize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or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summarize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 xml:space="preserve">important </w:t>
      </w:r>
      <w:r>
        <w:rPr>
          <w:color w:val="231F20"/>
          <w:spacing w:val="-2"/>
        </w:rPr>
        <w:t>observations.</w:t>
      </w:r>
    </w:p>
    <w:p w14:paraId="4EDCD931" w14:textId="77777777" w:rsidR="000B3322" w:rsidRDefault="00146D48" w:rsidP="004C3047">
      <w:pPr>
        <w:pStyle w:val="Heading3"/>
        <w:numPr>
          <w:ilvl w:val="0"/>
          <w:numId w:val="1"/>
        </w:numPr>
        <w:tabs>
          <w:tab w:val="left" w:pos="1066"/>
        </w:tabs>
        <w:spacing w:before="68"/>
        <w:ind w:left="720" w:right="720"/>
        <w:jc w:val="both"/>
        <w:rPr>
          <w:color w:val="231F20"/>
        </w:rPr>
      </w:pPr>
      <w:r>
        <w:rPr>
          <w:color w:val="231F20"/>
          <w:spacing w:val="-2"/>
        </w:rPr>
        <w:t>Discussion</w:t>
      </w:r>
    </w:p>
    <w:p w14:paraId="4EDCD932" w14:textId="77777777" w:rsidR="000B3322" w:rsidRDefault="00146D48" w:rsidP="004C3047">
      <w:pPr>
        <w:pStyle w:val="BodyText"/>
        <w:spacing w:line="230" w:lineRule="auto"/>
        <w:ind w:left="720" w:right="720"/>
      </w:pPr>
      <w:r>
        <w:rPr>
          <w:color w:val="231F20"/>
          <w:spacing w:val="-2"/>
        </w:rPr>
        <w:t>Emphasize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new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important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aspects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study and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conclusions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that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follow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from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them.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Do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not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 xml:space="preserve">repeat </w:t>
      </w:r>
      <w:r>
        <w:rPr>
          <w:color w:val="231F20"/>
          <w:spacing w:val="-4"/>
        </w:rPr>
        <w:t>in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detail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data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or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other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material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given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 xml:space="preserve">introduction </w:t>
      </w:r>
      <w:r>
        <w:rPr>
          <w:color w:val="231F20"/>
          <w:spacing w:val="-2"/>
        </w:rPr>
        <w:t>or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results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section.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Include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discussion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section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the </w:t>
      </w:r>
      <w:r>
        <w:rPr>
          <w:color w:val="231F20"/>
          <w:spacing w:val="-4"/>
        </w:rPr>
        <w:t>implications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findings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their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limitations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inclu</w:t>
      </w:r>
      <w:r>
        <w:rPr>
          <w:color w:val="231F20"/>
          <w:spacing w:val="-4"/>
        </w:rPr>
        <w:softHyphen/>
        <w:t>ding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implications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for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future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research.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Relate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obser</w:t>
      </w:r>
      <w:r>
        <w:rPr>
          <w:color w:val="231F20"/>
          <w:spacing w:val="-4"/>
        </w:rPr>
        <w:softHyphen/>
      </w:r>
      <w:r>
        <w:rPr>
          <w:color w:val="231F20"/>
        </w:rPr>
        <w:t>vations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relevant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studies.</w:t>
      </w:r>
    </w:p>
    <w:p w14:paraId="4EDCD933" w14:textId="48BA9EFB" w:rsidR="000B3322" w:rsidRDefault="00146D48" w:rsidP="004C3047">
      <w:pPr>
        <w:pStyle w:val="BodyText"/>
        <w:spacing w:before="79" w:line="230" w:lineRule="auto"/>
        <w:ind w:left="720" w:right="720"/>
      </w:pPr>
      <w:r>
        <w:rPr>
          <w:color w:val="231F20"/>
          <w:spacing w:val="-10"/>
        </w:rPr>
        <w:t>Link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conclusions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goals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0"/>
        </w:rPr>
        <w:t>study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but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 xml:space="preserve">avoid </w:t>
      </w:r>
      <w:r>
        <w:rPr>
          <w:color w:val="231F20"/>
          <w:spacing w:val="-4"/>
        </w:rPr>
        <w:t>unqualified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statements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conclusions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not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 xml:space="preserve">completely </w:t>
      </w:r>
      <w:r>
        <w:rPr>
          <w:color w:val="231F20"/>
          <w:spacing w:val="-2"/>
        </w:rPr>
        <w:t>supported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by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data.</w:t>
      </w:r>
      <w:r>
        <w:rPr>
          <w:color w:val="231F20"/>
          <w:spacing w:val="-6"/>
        </w:rPr>
        <w:t xml:space="preserve"> </w:t>
      </w:r>
      <w:r w:rsidR="00046504">
        <w:rPr>
          <w:color w:val="231F20"/>
          <w:spacing w:val="-2"/>
        </w:rPr>
        <w:t>Authors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should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 xml:space="preserve">avoid </w:t>
      </w:r>
      <w:r>
        <w:rPr>
          <w:color w:val="231F20"/>
        </w:rPr>
        <w:t>making statements on economic benefits and costs unless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manuscript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includes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economics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 xml:space="preserve">and </w:t>
      </w:r>
      <w:r>
        <w:rPr>
          <w:color w:val="231F20"/>
          <w:spacing w:val="-4"/>
        </w:rPr>
        <w:t>analyses.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Avoid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claiming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priority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alluding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 xml:space="preserve">work </w:t>
      </w:r>
      <w:r>
        <w:rPr>
          <w:color w:val="231F20"/>
          <w:spacing w:val="-8"/>
        </w:rPr>
        <w:t>that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has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not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been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completed.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State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new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hypothesis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 xml:space="preserve">when </w:t>
      </w:r>
      <w:r>
        <w:rPr>
          <w:color w:val="231F20"/>
          <w:spacing w:val="-10"/>
        </w:rPr>
        <w:t>warranted.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0"/>
        </w:rPr>
        <w:t>But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0"/>
        </w:rPr>
        <w:t>clearly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0"/>
        </w:rPr>
        <w:t>label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0"/>
        </w:rPr>
        <w:t>them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0"/>
        </w:rPr>
        <w:t>such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0"/>
        </w:rPr>
        <w:t xml:space="preserve">recommendations, </w:t>
      </w:r>
      <w:r>
        <w:rPr>
          <w:color w:val="231F20"/>
        </w:rPr>
        <w:t>when appropriate,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included.</w:t>
      </w:r>
    </w:p>
    <w:p w14:paraId="4EDCD934" w14:textId="77777777" w:rsidR="000B3322" w:rsidRDefault="00146D48" w:rsidP="004C3047">
      <w:pPr>
        <w:pStyle w:val="Heading3"/>
        <w:numPr>
          <w:ilvl w:val="0"/>
          <w:numId w:val="1"/>
        </w:numPr>
        <w:tabs>
          <w:tab w:val="left" w:pos="1064"/>
        </w:tabs>
        <w:spacing w:before="72"/>
        <w:ind w:left="720" w:right="720" w:hanging="431"/>
        <w:jc w:val="both"/>
        <w:rPr>
          <w:color w:val="231F20"/>
        </w:rPr>
      </w:pPr>
      <w:r>
        <w:rPr>
          <w:color w:val="231F20"/>
          <w:spacing w:val="-2"/>
        </w:rPr>
        <w:t>Acknowledgments</w:t>
      </w:r>
    </w:p>
    <w:p w14:paraId="4EDCD936" w14:textId="328C3CB5" w:rsidR="000B3322" w:rsidRDefault="001E7C5D" w:rsidP="004C3047">
      <w:pPr>
        <w:pStyle w:val="BodyText"/>
        <w:spacing w:line="230" w:lineRule="auto"/>
        <w:ind w:left="720" w:right="720"/>
      </w:pPr>
      <w:r>
        <w:rPr>
          <w:color w:val="231F20"/>
          <w:spacing w:val="-6"/>
        </w:rPr>
        <w:t>People</w:t>
      </w:r>
      <w:r w:rsidR="00146D48">
        <w:rPr>
          <w:color w:val="231F20"/>
          <w:spacing w:val="-8"/>
        </w:rPr>
        <w:t xml:space="preserve"> </w:t>
      </w:r>
      <w:r w:rsidR="00146D48">
        <w:rPr>
          <w:color w:val="231F20"/>
          <w:spacing w:val="-6"/>
        </w:rPr>
        <w:t>who</w:t>
      </w:r>
      <w:r w:rsidR="00146D48">
        <w:rPr>
          <w:color w:val="231F20"/>
          <w:spacing w:val="-8"/>
        </w:rPr>
        <w:t xml:space="preserve"> </w:t>
      </w:r>
      <w:r w:rsidR="00146D48">
        <w:rPr>
          <w:color w:val="231F20"/>
          <w:spacing w:val="-6"/>
        </w:rPr>
        <w:t>have</w:t>
      </w:r>
      <w:r w:rsidR="00146D48">
        <w:rPr>
          <w:color w:val="231F20"/>
          <w:spacing w:val="-8"/>
        </w:rPr>
        <w:t xml:space="preserve"> </w:t>
      </w:r>
      <w:r w:rsidR="00146D48">
        <w:rPr>
          <w:color w:val="231F20"/>
          <w:spacing w:val="-6"/>
        </w:rPr>
        <w:t>contributed</w:t>
      </w:r>
      <w:r w:rsidR="00146D48">
        <w:rPr>
          <w:color w:val="231F20"/>
          <w:spacing w:val="-7"/>
        </w:rPr>
        <w:t xml:space="preserve"> </w:t>
      </w:r>
      <w:r w:rsidR="00146D48">
        <w:rPr>
          <w:color w:val="231F20"/>
          <w:spacing w:val="-6"/>
        </w:rPr>
        <w:t>intellectually</w:t>
      </w:r>
      <w:r w:rsidR="00146D48">
        <w:rPr>
          <w:color w:val="231F20"/>
          <w:spacing w:val="-8"/>
        </w:rPr>
        <w:t xml:space="preserve"> </w:t>
      </w:r>
      <w:r w:rsidR="00146D48">
        <w:rPr>
          <w:color w:val="231F20"/>
          <w:spacing w:val="-6"/>
        </w:rPr>
        <w:t>to</w:t>
      </w:r>
      <w:r w:rsidR="00146D48">
        <w:rPr>
          <w:color w:val="231F20"/>
          <w:spacing w:val="-8"/>
        </w:rPr>
        <w:t xml:space="preserve"> </w:t>
      </w:r>
      <w:r w:rsidR="00146D48">
        <w:rPr>
          <w:color w:val="231F20"/>
          <w:spacing w:val="-6"/>
        </w:rPr>
        <w:t>the</w:t>
      </w:r>
      <w:r w:rsidR="00146D48">
        <w:rPr>
          <w:color w:val="231F20"/>
          <w:spacing w:val="-8"/>
        </w:rPr>
        <w:t xml:space="preserve"> </w:t>
      </w:r>
      <w:r w:rsidR="00441077">
        <w:rPr>
          <w:color w:val="231F20"/>
          <w:spacing w:val="-6"/>
        </w:rPr>
        <w:t>paper,</w:t>
      </w:r>
      <w:r w:rsidR="00146D48">
        <w:rPr>
          <w:color w:val="231F20"/>
          <w:spacing w:val="-6"/>
        </w:rPr>
        <w:t xml:space="preserve"> </w:t>
      </w:r>
      <w:r w:rsidR="00146D48">
        <w:rPr>
          <w:color w:val="231F20"/>
          <w:spacing w:val="-2"/>
        </w:rPr>
        <w:t>but</w:t>
      </w:r>
      <w:r w:rsidR="00146D48">
        <w:rPr>
          <w:color w:val="231F20"/>
          <w:spacing w:val="-12"/>
        </w:rPr>
        <w:t xml:space="preserve"> </w:t>
      </w:r>
      <w:r w:rsidR="00146D48">
        <w:rPr>
          <w:color w:val="231F20"/>
          <w:spacing w:val="-2"/>
        </w:rPr>
        <w:t>whose</w:t>
      </w:r>
      <w:r w:rsidR="00146D48">
        <w:rPr>
          <w:color w:val="231F20"/>
          <w:spacing w:val="-12"/>
        </w:rPr>
        <w:t xml:space="preserve"> </w:t>
      </w:r>
      <w:r w:rsidR="00146D48">
        <w:rPr>
          <w:color w:val="231F20"/>
          <w:spacing w:val="-2"/>
        </w:rPr>
        <w:t>contributions</w:t>
      </w:r>
      <w:r w:rsidR="00146D48">
        <w:rPr>
          <w:color w:val="231F20"/>
          <w:spacing w:val="-12"/>
        </w:rPr>
        <w:t xml:space="preserve"> </w:t>
      </w:r>
      <w:r w:rsidR="00146D48">
        <w:rPr>
          <w:color w:val="231F20"/>
          <w:spacing w:val="-2"/>
        </w:rPr>
        <w:t>do</w:t>
      </w:r>
      <w:r w:rsidR="00146D48">
        <w:rPr>
          <w:color w:val="231F20"/>
          <w:spacing w:val="-11"/>
        </w:rPr>
        <w:t xml:space="preserve"> </w:t>
      </w:r>
      <w:r w:rsidR="00146D48">
        <w:rPr>
          <w:color w:val="231F20"/>
          <w:spacing w:val="-2"/>
        </w:rPr>
        <w:t>not</w:t>
      </w:r>
      <w:r w:rsidR="00146D48">
        <w:rPr>
          <w:color w:val="231F20"/>
          <w:spacing w:val="-12"/>
        </w:rPr>
        <w:t xml:space="preserve"> </w:t>
      </w:r>
      <w:r w:rsidR="00146D48">
        <w:rPr>
          <w:color w:val="231F20"/>
          <w:spacing w:val="-2"/>
        </w:rPr>
        <w:t>justify</w:t>
      </w:r>
      <w:r w:rsidR="00146D48">
        <w:rPr>
          <w:color w:val="231F20"/>
          <w:spacing w:val="-12"/>
        </w:rPr>
        <w:t xml:space="preserve"> </w:t>
      </w:r>
      <w:r w:rsidR="00146D48">
        <w:rPr>
          <w:color w:val="231F20"/>
          <w:spacing w:val="-2"/>
        </w:rPr>
        <w:t>authorship</w:t>
      </w:r>
      <w:r w:rsidR="00146D48">
        <w:rPr>
          <w:color w:val="231F20"/>
          <w:spacing w:val="-12"/>
        </w:rPr>
        <w:t xml:space="preserve"> </w:t>
      </w:r>
      <w:r w:rsidR="00146D48">
        <w:rPr>
          <w:color w:val="231F20"/>
          <w:spacing w:val="-2"/>
        </w:rPr>
        <w:t xml:space="preserve">may </w:t>
      </w:r>
      <w:r w:rsidR="00146D48">
        <w:rPr>
          <w:color w:val="231F20"/>
          <w:spacing w:val="-6"/>
        </w:rPr>
        <w:t>be</w:t>
      </w:r>
      <w:r w:rsidR="00146D48">
        <w:rPr>
          <w:color w:val="231F20"/>
          <w:spacing w:val="-8"/>
        </w:rPr>
        <w:t xml:space="preserve"> </w:t>
      </w:r>
      <w:r w:rsidR="00146D48">
        <w:rPr>
          <w:color w:val="231F20"/>
          <w:spacing w:val="-6"/>
        </w:rPr>
        <w:t>named</w:t>
      </w:r>
      <w:r w:rsidR="00146D48">
        <w:rPr>
          <w:color w:val="231F20"/>
          <w:spacing w:val="-8"/>
        </w:rPr>
        <w:t xml:space="preserve"> </w:t>
      </w:r>
      <w:r w:rsidR="00146D48">
        <w:rPr>
          <w:color w:val="231F20"/>
          <w:spacing w:val="-6"/>
        </w:rPr>
        <w:t>and</w:t>
      </w:r>
      <w:r w:rsidR="00146D48">
        <w:rPr>
          <w:color w:val="231F20"/>
          <w:spacing w:val="-8"/>
        </w:rPr>
        <w:t xml:space="preserve"> </w:t>
      </w:r>
      <w:r w:rsidR="00146D48">
        <w:rPr>
          <w:color w:val="231F20"/>
          <w:spacing w:val="-6"/>
        </w:rPr>
        <w:t>the</w:t>
      </w:r>
      <w:r w:rsidR="00146D48">
        <w:rPr>
          <w:color w:val="231F20"/>
          <w:spacing w:val="-7"/>
        </w:rPr>
        <w:t xml:space="preserve"> </w:t>
      </w:r>
      <w:r w:rsidR="00146D48">
        <w:rPr>
          <w:color w:val="231F20"/>
          <w:spacing w:val="-6"/>
        </w:rPr>
        <w:t>function</w:t>
      </w:r>
      <w:r w:rsidR="00146D48">
        <w:rPr>
          <w:color w:val="231F20"/>
          <w:spacing w:val="-8"/>
        </w:rPr>
        <w:t xml:space="preserve"> </w:t>
      </w:r>
      <w:r w:rsidR="00146D48">
        <w:rPr>
          <w:color w:val="231F20"/>
          <w:spacing w:val="-6"/>
        </w:rPr>
        <w:t>or</w:t>
      </w:r>
      <w:r w:rsidR="00146D48">
        <w:rPr>
          <w:color w:val="231F20"/>
          <w:spacing w:val="-8"/>
        </w:rPr>
        <w:t xml:space="preserve"> </w:t>
      </w:r>
      <w:r w:rsidR="00146D48">
        <w:rPr>
          <w:color w:val="231F20"/>
          <w:spacing w:val="-6"/>
        </w:rPr>
        <w:t>contribution</w:t>
      </w:r>
      <w:r w:rsidR="00146D48">
        <w:rPr>
          <w:color w:val="231F20"/>
          <w:spacing w:val="-8"/>
        </w:rPr>
        <w:t xml:space="preserve"> </w:t>
      </w:r>
      <w:r w:rsidR="00146D48">
        <w:rPr>
          <w:color w:val="231F20"/>
          <w:spacing w:val="-6"/>
        </w:rPr>
        <w:t>is</w:t>
      </w:r>
      <w:r w:rsidR="00146D48">
        <w:rPr>
          <w:color w:val="231F20"/>
          <w:spacing w:val="-7"/>
        </w:rPr>
        <w:t xml:space="preserve"> </w:t>
      </w:r>
      <w:r w:rsidR="00146D48">
        <w:rPr>
          <w:color w:val="231F20"/>
          <w:spacing w:val="-6"/>
        </w:rPr>
        <w:t>described</w:t>
      </w:r>
      <w:r w:rsidR="00146D48">
        <w:rPr>
          <w:color w:val="231F20"/>
          <w:spacing w:val="-8"/>
        </w:rPr>
        <w:t xml:space="preserve"> </w:t>
      </w:r>
      <w:r w:rsidR="00146D48">
        <w:rPr>
          <w:color w:val="231F20"/>
          <w:spacing w:val="-6"/>
        </w:rPr>
        <w:t xml:space="preserve">- </w:t>
      </w:r>
      <w:r w:rsidR="00146D48">
        <w:rPr>
          <w:color w:val="231F20"/>
          <w:spacing w:val="-4"/>
        </w:rPr>
        <w:t>for</w:t>
      </w:r>
      <w:r w:rsidR="00146D48">
        <w:rPr>
          <w:color w:val="231F20"/>
          <w:spacing w:val="-10"/>
        </w:rPr>
        <w:t xml:space="preserve"> </w:t>
      </w:r>
      <w:r w:rsidR="00146D48">
        <w:rPr>
          <w:color w:val="231F20"/>
          <w:spacing w:val="-4"/>
        </w:rPr>
        <w:t>example,</w:t>
      </w:r>
      <w:r w:rsidR="00146D48">
        <w:rPr>
          <w:color w:val="231F20"/>
          <w:spacing w:val="-10"/>
        </w:rPr>
        <w:t xml:space="preserve"> </w:t>
      </w:r>
      <w:r w:rsidR="00146D48">
        <w:rPr>
          <w:color w:val="231F20"/>
          <w:spacing w:val="-4"/>
        </w:rPr>
        <w:t>"scientific</w:t>
      </w:r>
      <w:r w:rsidR="00146D48">
        <w:rPr>
          <w:color w:val="231F20"/>
          <w:spacing w:val="-10"/>
        </w:rPr>
        <w:t xml:space="preserve"> </w:t>
      </w:r>
      <w:r w:rsidR="00146D48">
        <w:rPr>
          <w:color w:val="231F20"/>
          <w:spacing w:val="-4"/>
        </w:rPr>
        <w:t>advisor</w:t>
      </w:r>
      <w:r w:rsidR="00146D48">
        <w:rPr>
          <w:color w:val="231F20"/>
          <w:spacing w:val="-9"/>
        </w:rPr>
        <w:t xml:space="preserve"> </w:t>
      </w:r>
      <w:r w:rsidR="00146D48">
        <w:rPr>
          <w:color w:val="231F20"/>
          <w:spacing w:val="-4"/>
        </w:rPr>
        <w:t>critical</w:t>
      </w:r>
      <w:r w:rsidR="00146D48">
        <w:rPr>
          <w:color w:val="231F20"/>
          <w:spacing w:val="-10"/>
        </w:rPr>
        <w:t xml:space="preserve"> </w:t>
      </w:r>
      <w:r w:rsidR="00146D48">
        <w:rPr>
          <w:color w:val="231F20"/>
          <w:spacing w:val="-4"/>
        </w:rPr>
        <w:t>review</w:t>
      </w:r>
      <w:r w:rsidR="00146D48">
        <w:rPr>
          <w:color w:val="231F20"/>
          <w:spacing w:val="-10"/>
        </w:rPr>
        <w:t xml:space="preserve"> </w:t>
      </w:r>
      <w:r w:rsidR="00146D48">
        <w:rPr>
          <w:color w:val="231F20"/>
          <w:spacing w:val="-4"/>
        </w:rPr>
        <w:t>of</w:t>
      </w:r>
      <w:r w:rsidR="00146D48">
        <w:rPr>
          <w:color w:val="231F20"/>
          <w:spacing w:val="-10"/>
        </w:rPr>
        <w:t xml:space="preserve"> </w:t>
      </w:r>
      <w:r w:rsidR="00146D48">
        <w:rPr>
          <w:color w:val="231F20"/>
          <w:spacing w:val="-4"/>
        </w:rPr>
        <w:t xml:space="preserve">study </w:t>
      </w:r>
      <w:r w:rsidR="00146D48">
        <w:rPr>
          <w:color w:val="231F20"/>
        </w:rPr>
        <w:t>proposal,</w:t>
      </w:r>
      <w:r w:rsidR="00146D48">
        <w:rPr>
          <w:color w:val="231F20"/>
          <w:spacing w:val="-4"/>
        </w:rPr>
        <w:t xml:space="preserve"> </w:t>
      </w:r>
      <w:r w:rsidR="00146D48">
        <w:rPr>
          <w:color w:val="231F20"/>
        </w:rPr>
        <w:t>"data</w:t>
      </w:r>
      <w:r w:rsidR="00146D48">
        <w:rPr>
          <w:color w:val="231F20"/>
          <w:spacing w:val="-4"/>
        </w:rPr>
        <w:t xml:space="preserve"> </w:t>
      </w:r>
      <w:r w:rsidR="00146D48">
        <w:rPr>
          <w:color w:val="231F20"/>
        </w:rPr>
        <w:t>collection,"</w:t>
      </w:r>
      <w:r w:rsidR="00146D48">
        <w:rPr>
          <w:color w:val="231F20"/>
          <w:spacing w:val="-4"/>
        </w:rPr>
        <w:t xml:space="preserve"> </w:t>
      </w:r>
      <w:r w:rsidR="00146D48">
        <w:rPr>
          <w:color w:val="231F20"/>
        </w:rPr>
        <w:t>or</w:t>
      </w:r>
      <w:r w:rsidR="00146D48">
        <w:rPr>
          <w:color w:val="231F20"/>
          <w:spacing w:val="-4"/>
        </w:rPr>
        <w:t xml:space="preserve"> </w:t>
      </w:r>
      <w:r w:rsidR="00146D48">
        <w:rPr>
          <w:color w:val="231F20"/>
        </w:rPr>
        <w:t>"participation</w:t>
      </w:r>
      <w:r w:rsidR="00146D48">
        <w:rPr>
          <w:color w:val="231F20"/>
          <w:spacing w:val="-4"/>
        </w:rPr>
        <w:t xml:space="preserve"> </w:t>
      </w:r>
      <w:r w:rsidR="00146D48">
        <w:rPr>
          <w:color w:val="231F20"/>
        </w:rPr>
        <w:t xml:space="preserve">clinical </w:t>
      </w:r>
      <w:r w:rsidR="00146D48">
        <w:rPr>
          <w:color w:val="231F20"/>
          <w:spacing w:val="-2"/>
        </w:rPr>
        <w:t>trial".</w:t>
      </w:r>
      <w:r w:rsidR="00146D48">
        <w:rPr>
          <w:color w:val="231F20"/>
          <w:spacing w:val="-7"/>
        </w:rPr>
        <w:t xml:space="preserve"> </w:t>
      </w:r>
      <w:r w:rsidR="00146D48">
        <w:rPr>
          <w:color w:val="231F20"/>
          <w:spacing w:val="-2"/>
        </w:rPr>
        <w:t>Such</w:t>
      </w:r>
      <w:r w:rsidR="00146D48"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people</w:t>
      </w:r>
      <w:r w:rsidR="00146D48">
        <w:rPr>
          <w:color w:val="231F20"/>
          <w:spacing w:val="-5"/>
        </w:rPr>
        <w:t xml:space="preserve"> </w:t>
      </w:r>
      <w:r w:rsidR="00146D48">
        <w:rPr>
          <w:color w:val="231F20"/>
          <w:spacing w:val="-2"/>
        </w:rPr>
        <w:t>must</w:t>
      </w:r>
      <w:r w:rsidR="00146D48">
        <w:rPr>
          <w:color w:val="231F20"/>
          <w:spacing w:val="-5"/>
        </w:rPr>
        <w:t xml:space="preserve"> </w:t>
      </w:r>
      <w:r w:rsidR="00146D48">
        <w:rPr>
          <w:color w:val="231F20"/>
          <w:spacing w:val="-2"/>
        </w:rPr>
        <w:t>have</w:t>
      </w:r>
      <w:r w:rsidR="00146D48">
        <w:rPr>
          <w:color w:val="231F20"/>
          <w:spacing w:val="-5"/>
        </w:rPr>
        <w:t xml:space="preserve"> </w:t>
      </w:r>
      <w:r w:rsidR="00146D48">
        <w:rPr>
          <w:color w:val="231F20"/>
          <w:spacing w:val="-2"/>
        </w:rPr>
        <w:t>given</w:t>
      </w:r>
      <w:r w:rsidR="00146D48">
        <w:rPr>
          <w:color w:val="231F20"/>
          <w:spacing w:val="-5"/>
        </w:rPr>
        <w:t xml:space="preserve"> </w:t>
      </w:r>
      <w:r w:rsidR="00146D48">
        <w:rPr>
          <w:color w:val="231F20"/>
          <w:spacing w:val="-2"/>
        </w:rPr>
        <w:t>their</w:t>
      </w:r>
      <w:r w:rsidR="00146D48">
        <w:rPr>
          <w:color w:val="231F20"/>
          <w:spacing w:val="-5"/>
        </w:rPr>
        <w:t xml:space="preserve"> </w:t>
      </w:r>
      <w:r w:rsidR="00146D48">
        <w:rPr>
          <w:color w:val="231F20"/>
          <w:spacing w:val="-2"/>
        </w:rPr>
        <w:t xml:space="preserve">permission </w:t>
      </w:r>
      <w:r w:rsidR="00146D48">
        <w:rPr>
          <w:color w:val="231F20"/>
        </w:rPr>
        <w:t xml:space="preserve">to be named. Authors are responsible for obtaining </w:t>
      </w:r>
      <w:r w:rsidR="00146D48">
        <w:rPr>
          <w:color w:val="231F20"/>
          <w:spacing w:val="-8"/>
        </w:rPr>
        <w:t>written</w:t>
      </w:r>
      <w:r w:rsidR="00146D48">
        <w:rPr>
          <w:color w:val="231F20"/>
          <w:spacing w:val="-3"/>
        </w:rPr>
        <w:t xml:space="preserve"> </w:t>
      </w:r>
      <w:r w:rsidR="00146D48">
        <w:rPr>
          <w:color w:val="231F20"/>
          <w:spacing w:val="-8"/>
        </w:rPr>
        <w:t>permission</w:t>
      </w:r>
      <w:r w:rsidR="00146D48">
        <w:rPr>
          <w:color w:val="231F20"/>
          <w:spacing w:val="-3"/>
        </w:rPr>
        <w:t xml:space="preserve"> </w:t>
      </w:r>
      <w:r w:rsidR="00146D48">
        <w:rPr>
          <w:color w:val="231F20"/>
          <w:spacing w:val="-8"/>
        </w:rPr>
        <w:t>from</w:t>
      </w:r>
      <w:r w:rsidR="00146D48">
        <w:rPr>
          <w:color w:val="231F20"/>
          <w:spacing w:val="-3"/>
        </w:rPr>
        <w:t xml:space="preserve"> </w:t>
      </w:r>
      <w:r w:rsidR="00146D48">
        <w:rPr>
          <w:color w:val="231F20"/>
          <w:spacing w:val="-8"/>
        </w:rPr>
        <w:t>person</w:t>
      </w:r>
      <w:r w:rsidR="00146D48">
        <w:rPr>
          <w:color w:val="231F20"/>
          <w:spacing w:val="-3"/>
        </w:rPr>
        <w:t xml:space="preserve"> </w:t>
      </w:r>
      <w:r w:rsidR="00146D48">
        <w:rPr>
          <w:color w:val="231F20"/>
          <w:spacing w:val="-8"/>
        </w:rPr>
        <w:t>acknowledged</w:t>
      </w:r>
      <w:r w:rsidR="00146D48">
        <w:rPr>
          <w:color w:val="231F20"/>
          <w:spacing w:val="-3"/>
        </w:rPr>
        <w:t xml:space="preserve"> </w:t>
      </w:r>
      <w:r w:rsidR="00146D48">
        <w:rPr>
          <w:color w:val="231F20"/>
          <w:spacing w:val="-8"/>
        </w:rPr>
        <w:t>by</w:t>
      </w:r>
      <w:r w:rsidR="00146D48">
        <w:rPr>
          <w:color w:val="231F20"/>
          <w:spacing w:val="-3"/>
        </w:rPr>
        <w:t xml:space="preserve"> </w:t>
      </w:r>
      <w:r w:rsidR="00146D48">
        <w:rPr>
          <w:color w:val="231F20"/>
          <w:spacing w:val="-8"/>
        </w:rPr>
        <w:t xml:space="preserve">name, </w:t>
      </w:r>
      <w:r w:rsidR="00146D48">
        <w:rPr>
          <w:color w:val="231F20"/>
        </w:rPr>
        <w:t>because</w:t>
      </w:r>
      <w:r w:rsidR="00146D48">
        <w:rPr>
          <w:color w:val="231F20"/>
          <w:spacing w:val="-10"/>
        </w:rPr>
        <w:t xml:space="preserve"> </w:t>
      </w:r>
      <w:r w:rsidR="00146D48">
        <w:rPr>
          <w:color w:val="231F20"/>
        </w:rPr>
        <w:t>readers</w:t>
      </w:r>
      <w:r w:rsidR="00146D48">
        <w:rPr>
          <w:color w:val="231F20"/>
          <w:spacing w:val="-10"/>
        </w:rPr>
        <w:t xml:space="preserve"> </w:t>
      </w:r>
      <w:r w:rsidR="00146D48">
        <w:rPr>
          <w:color w:val="231F20"/>
        </w:rPr>
        <w:t>may</w:t>
      </w:r>
      <w:r w:rsidR="00146D48">
        <w:rPr>
          <w:color w:val="231F20"/>
          <w:spacing w:val="-10"/>
        </w:rPr>
        <w:t xml:space="preserve"> </w:t>
      </w:r>
      <w:r w:rsidR="00146D48">
        <w:rPr>
          <w:color w:val="231F20"/>
        </w:rPr>
        <w:t>infer</w:t>
      </w:r>
      <w:r w:rsidR="00146D48">
        <w:rPr>
          <w:color w:val="231F20"/>
          <w:spacing w:val="-10"/>
        </w:rPr>
        <w:t xml:space="preserve"> </w:t>
      </w:r>
      <w:r w:rsidR="00146D48">
        <w:rPr>
          <w:color w:val="231F20"/>
        </w:rPr>
        <w:t>their</w:t>
      </w:r>
      <w:r w:rsidR="00146D48">
        <w:rPr>
          <w:color w:val="231F20"/>
          <w:spacing w:val="-10"/>
        </w:rPr>
        <w:t xml:space="preserve"> </w:t>
      </w:r>
      <w:r>
        <w:rPr>
          <w:color w:val="231F20"/>
        </w:rPr>
        <w:t>endorsement of</w:t>
      </w:r>
      <w:r w:rsidR="00146D48">
        <w:rPr>
          <w:color w:val="231F20"/>
          <w:spacing w:val="-10"/>
        </w:rPr>
        <w:t xml:space="preserve"> </w:t>
      </w:r>
      <w:r w:rsidR="00146D48">
        <w:rPr>
          <w:color w:val="231F20"/>
        </w:rPr>
        <w:t>the</w:t>
      </w:r>
      <w:r w:rsidR="00146D48">
        <w:rPr>
          <w:color w:val="231F20"/>
          <w:spacing w:val="-10"/>
        </w:rPr>
        <w:t xml:space="preserve"> </w:t>
      </w:r>
      <w:r w:rsidR="00146D48">
        <w:rPr>
          <w:color w:val="231F20"/>
          <w:spacing w:val="-4"/>
        </w:rPr>
        <w:t>data</w:t>
      </w:r>
      <w:r w:rsidR="00C747D1">
        <w:rPr>
          <w:color w:val="231F20"/>
          <w:spacing w:val="-4"/>
        </w:rPr>
        <w:t xml:space="preserve"> </w:t>
      </w:r>
      <w:r w:rsidR="00146D48">
        <w:rPr>
          <w:color w:val="231F20"/>
          <w:spacing w:val="-10"/>
        </w:rPr>
        <w:t>and</w:t>
      </w:r>
      <w:r w:rsidR="00146D48">
        <w:rPr>
          <w:color w:val="231F20"/>
          <w:spacing w:val="-2"/>
        </w:rPr>
        <w:t xml:space="preserve"> </w:t>
      </w:r>
      <w:r w:rsidR="00146D48">
        <w:rPr>
          <w:color w:val="231F20"/>
          <w:spacing w:val="-10"/>
        </w:rPr>
        <w:t>conclusions.</w:t>
      </w:r>
      <w:r w:rsidR="00146D48">
        <w:rPr>
          <w:color w:val="231F20"/>
          <w:spacing w:val="-4"/>
        </w:rPr>
        <w:t xml:space="preserve"> </w:t>
      </w:r>
      <w:r w:rsidR="00146D48">
        <w:rPr>
          <w:color w:val="231F20"/>
          <w:spacing w:val="-10"/>
        </w:rPr>
        <w:t>Technical</w:t>
      </w:r>
      <w:r w:rsidR="00146D48">
        <w:rPr>
          <w:color w:val="231F20"/>
        </w:rPr>
        <w:t xml:space="preserve"> </w:t>
      </w:r>
      <w:r w:rsidR="00146D48">
        <w:rPr>
          <w:color w:val="231F20"/>
          <w:spacing w:val="-10"/>
        </w:rPr>
        <w:t>help</w:t>
      </w:r>
      <w:r w:rsidR="00146D48">
        <w:rPr>
          <w:color w:val="231F20"/>
        </w:rPr>
        <w:t xml:space="preserve"> </w:t>
      </w:r>
      <w:r w:rsidR="00146D48">
        <w:rPr>
          <w:color w:val="231F20"/>
          <w:spacing w:val="-10"/>
        </w:rPr>
        <w:t>should</w:t>
      </w:r>
      <w:r w:rsidR="00146D48">
        <w:rPr>
          <w:color w:val="231F20"/>
        </w:rPr>
        <w:t xml:space="preserve"> </w:t>
      </w:r>
      <w:r w:rsidR="00146D48">
        <w:rPr>
          <w:color w:val="231F20"/>
          <w:spacing w:val="-10"/>
        </w:rPr>
        <w:t>be</w:t>
      </w:r>
      <w:r w:rsidR="00146D48">
        <w:rPr>
          <w:color w:val="231F20"/>
        </w:rPr>
        <w:t xml:space="preserve"> </w:t>
      </w:r>
      <w:r w:rsidR="00146D48">
        <w:rPr>
          <w:color w:val="231F20"/>
          <w:spacing w:val="-10"/>
        </w:rPr>
        <w:t xml:space="preserve">acknowledged </w:t>
      </w:r>
      <w:r w:rsidR="00146D48">
        <w:rPr>
          <w:color w:val="231F20"/>
        </w:rPr>
        <w:t>in a paragraph separate from those acknowledging other</w:t>
      </w:r>
      <w:r w:rsidR="00146D48">
        <w:rPr>
          <w:color w:val="231F20"/>
          <w:spacing w:val="-23"/>
        </w:rPr>
        <w:t xml:space="preserve"> </w:t>
      </w:r>
      <w:r w:rsidR="00146D48">
        <w:rPr>
          <w:color w:val="231F20"/>
        </w:rPr>
        <w:t>contributions.</w:t>
      </w:r>
    </w:p>
    <w:p w14:paraId="4EDCD937" w14:textId="77777777" w:rsidR="000B3322" w:rsidRDefault="00146D48" w:rsidP="004C3047">
      <w:pPr>
        <w:pStyle w:val="Heading3"/>
        <w:numPr>
          <w:ilvl w:val="0"/>
          <w:numId w:val="1"/>
        </w:numPr>
        <w:tabs>
          <w:tab w:val="left" w:pos="678"/>
        </w:tabs>
        <w:ind w:left="720" w:right="720" w:hanging="431"/>
        <w:jc w:val="both"/>
        <w:rPr>
          <w:color w:val="231F20"/>
        </w:rPr>
      </w:pPr>
      <w:r>
        <w:rPr>
          <w:color w:val="231F20"/>
          <w:spacing w:val="-2"/>
        </w:rPr>
        <w:t>References</w:t>
      </w:r>
    </w:p>
    <w:p w14:paraId="4EDCD938" w14:textId="3E042A4A" w:rsidR="000B3322" w:rsidRDefault="00146D48" w:rsidP="004C3047">
      <w:pPr>
        <w:pStyle w:val="BodyText"/>
        <w:spacing w:line="230" w:lineRule="auto"/>
        <w:ind w:left="720" w:right="720"/>
      </w:pPr>
      <w:r>
        <w:rPr>
          <w:color w:val="231F20"/>
        </w:rPr>
        <w:t>References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cited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consecutive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 xml:space="preserve">numerical </w:t>
      </w:r>
      <w:r w:rsidR="002454EA">
        <w:rPr>
          <w:color w:val="231F20"/>
        </w:rPr>
        <w:t>order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first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mentioned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text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designated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 xml:space="preserve">by </w:t>
      </w:r>
      <w:r>
        <w:rPr>
          <w:color w:val="231F20"/>
          <w:spacing w:val="-4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reference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number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superscript.</w:t>
      </w:r>
      <w:r>
        <w:rPr>
          <w:color w:val="231F20"/>
          <w:spacing w:val="-10"/>
        </w:rPr>
        <w:t xml:space="preserve"> </w:t>
      </w:r>
      <w:r w:rsidR="002454EA">
        <w:rPr>
          <w:color w:val="231F20"/>
          <w:spacing w:val="-4"/>
        </w:rPr>
        <w:t>References</w:t>
      </w:r>
      <w:r w:rsidR="002454EA">
        <w:rPr>
          <w:color w:val="231F20"/>
          <w:spacing w:val="-10"/>
        </w:rPr>
        <w:t xml:space="preserve"> </w:t>
      </w:r>
      <w:r w:rsidR="002454EA">
        <w:rPr>
          <w:color w:val="231F20"/>
          <w:spacing w:val="-4"/>
        </w:rPr>
        <w:t>appearing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a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table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or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figure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should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be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numbered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 xml:space="preserve">sequentially </w:t>
      </w:r>
      <w:r>
        <w:rPr>
          <w:color w:val="231F20"/>
        </w:rPr>
        <w:t>with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text.</w:t>
      </w:r>
    </w:p>
    <w:p w14:paraId="4EDCD939" w14:textId="77777777" w:rsidR="000B3322" w:rsidRDefault="00146D48" w:rsidP="004C3047">
      <w:pPr>
        <w:pStyle w:val="BodyText"/>
        <w:spacing w:before="77" w:line="230" w:lineRule="auto"/>
        <w:ind w:left="720" w:right="720"/>
      </w:pPr>
      <w:r>
        <w:rPr>
          <w:color w:val="231F20"/>
          <w:spacing w:val="-1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0"/>
        </w:rPr>
        <w:t>JPSIM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emphasizes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0"/>
        </w:rPr>
        <w:t>accuracy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and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integrity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-10"/>
        </w:rPr>
        <w:t xml:space="preserve">of </w:t>
      </w:r>
      <w:r>
        <w:rPr>
          <w:color w:val="231F20"/>
          <w:spacing w:val="-2"/>
        </w:rPr>
        <w:t>references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cited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submitted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manuscripts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are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 xml:space="preserve">sole </w:t>
      </w:r>
      <w:r>
        <w:rPr>
          <w:color w:val="231F20"/>
        </w:rPr>
        <w:t>responsibility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authors.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Authors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required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to </w:t>
      </w:r>
      <w:r>
        <w:rPr>
          <w:color w:val="231F20"/>
          <w:spacing w:val="-4"/>
        </w:rPr>
        <w:t>ensure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that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all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references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strictly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adhere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 xml:space="preserve">journal's </w:t>
      </w:r>
      <w:r>
        <w:rPr>
          <w:color w:val="231F20"/>
          <w:spacing w:val="-8"/>
        </w:rPr>
        <w:t>specified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citation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formatting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guidelines.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Any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inaccu</w:t>
      </w:r>
      <w:r>
        <w:rPr>
          <w:color w:val="231F20"/>
          <w:spacing w:val="-8"/>
        </w:rPr>
        <w:softHyphen/>
      </w:r>
      <w:r>
        <w:rPr>
          <w:color w:val="231F20"/>
        </w:rPr>
        <w:t>racies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non-compliance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guidelines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may </w:t>
      </w:r>
      <w:r>
        <w:rPr>
          <w:color w:val="231F20"/>
          <w:spacing w:val="-2"/>
        </w:rPr>
        <w:t>result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delays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review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publication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 xml:space="preserve">process.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journal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disclaims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responsibility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errors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 citations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provided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authors.</w:t>
      </w:r>
    </w:p>
    <w:p w14:paraId="4EDCD93A" w14:textId="77777777" w:rsidR="000B3322" w:rsidRDefault="00146D48" w:rsidP="004C3047">
      <w:pPr>
        <w:pStyle w:val="BodyText"/>
        <w:spacing w:before="80" w:line="230" w:lineRule="auto"/>
        <w:ind w:left="720" w:right="720"/>
      </w:pPr>
      <w:r>
        <w:rPr>
          <w:color w:val="231F20"/>
          <w:spacing w:val="-10"/>
        </w:rPr>
        <w:t>The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10"/>
        </w:rPr>
        <w:t>reference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0"/>
        </w:rPr>
        <w:t>list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0"/>
        </w:rPr>
        <w:t>must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0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0"/>
        </w:rPr>
        <w:t>typed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0"/>
        </w:rPr>
        <w:t>double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0"/>
        </w:rPr>
        <w:t>spaced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0"/>
        </w:rPr>
        <w:t>num</w:t>
      </w:r>
      <w:r>
        <w:rPr>
          <w:color w:val="231F20"/>
          <w:spacing w:val="-10"/>
        </w:rPr>
        <w:softHyphen/>
      </w:r>
      <w:r>
        <w:rPr>
          <w:color w:val="231F20"/>
          <w:spacing w:val="-2"/>
        </w:rPr>
        <w:t>bers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consecutively,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as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text.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Journal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 xml:space="preserve">follows </w:t>
      </w:r>
      <w:r>
        <w:rPr>
          <w:color w:val="231F20"/>
        </w:rPr>
        <w:t>Index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Medicus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style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references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short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 xml:space="preserve">journal </w:t>
      </w:r>
      <w:r>
        <w:rPr>
          <w:color w:val="231F20"/>
          <w:spacing w:val="-6"/>
        </w:rPr>
        <w:t>names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according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list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Journals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indexed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 xml:space="preserve">Index </w:t>
      </w:r>
      <w:r>
        <w:rPr>
          <w:color w:val="231F20"/>
        </w:rPr>
        <w:t>Medicus.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"Unpublished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observations"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"personal communications" should not be used as references, although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written-not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verbal-communications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 xml:space="preserve">be </w:t>
      </w:r>
      <w:r>
        <w:rPr>
          <w:color w:val="231F20"/>
          <w:spacing w:val="-4"/>
        </w:rPr>
        <w:t>noted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as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such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text.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References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cited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as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"in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press" must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have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been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accepted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not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merely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 xml:space="preserve">preparation </w:t>
      </w:r>
      <w:r>
        <w:rPr>
          <w:color w:val="231F20"/>
        </w:rPr>
        <w:t>or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submitted.</w:t>
      </w:r>
    </w:p>
    <w:p w14:paraId="4EDCD93B" w14:textId="77777777" w:rsidR="000B3322" w:rsidRDefault="00146D48" w:rsidP="004C3047">
      <w:pPr>
        <w:spacing w:before="73"/>
        <w:ind w:left="720" w:right="720"/>
        <w:rPr>
          <w:i/>
        </w:rPr>
      </w:pPr>
      <w:r>
        <w:rPr>
          <w:i/>
          <w:color w:val="231F20"/>
        </w:rPr>
        <w:t>For</w:t>
      </w:r>
      <w:r>
        <w:rPr>
          <w:i/>
          <w:color w:val="231F20"/>
          <w:spacing w:val="-22"/>
        </w:rPr>
        <w:t xml:space="preserve"> </w:t>
      </w:r>
      <w:r>
        <w:rPr>
          <w:i/>
          <w:color w:val="231F20"/>
        </w:rPr>
        <w:t>journal</w:t>
      </w:r>
      <w:r>
        <w:rPr>
          <w:i/>
          <w:color w:val="231F20"/>
          <w:spacing w:val="-23"/>
        </w:rPr>
        <w:t xml:space="preserve"> </w:t>
      </w:r>
      <w:r>
        <w:rPr>
          <w:i/>
          <w:color w:val="231F20"/>
        </w:rPr>
        <w:t>articles,</w:t>
      </w:r>
      <w:r>
        <w:rPr>
          <w:i/>
          <w:color w:val="231F20"/>
          <w:spacing w:val="-23"/>
        </w:rPr>
        <w:t xml:space="preserve"> </w:t>
      </w:r>
      <w:r>
        <w:rPr>
          <w:i/>
          <w:color w:val="231F20"/>
        </w:rPr>
        <w:t>list</w:t>
      </w:r>
      <w:r>
        <w:rPr>
          <w:i/>
          <w:color w:val="231F20"/>
          <w:spacing w:val="-23"/>
        </w:rPr>
        <w:t xml:space="preserve"> </w:t>
      </w:r>
      <w:r>
        <w:rPr>
          <w:i/>
          <w:color w:val="231F20"/>
        </w:rPr>
        <w:t>the</w:t>
      </w:r>
      <w:r>
        <w:rPr>
          <w:i/>
          <w:color w:val="231F20"/>
          <w:spacing w:val="-23"/>
        </w:rPr>
        <w:t xml:space="preserve"> </w:t>
      </w:r>
      <w:r>
        <w:rPr>
          <w:i/>
          <w:color w:val="231F20"/>
        </w:rPr>
        <w:t>first</w:t>
      </w:r>
      <w:r>
        <w:rPr>
          <w:i/>
          <w:color w:val="231F20"/>
          <w:spacing w:val="-23"/>
        </w:rPr>
        <w:t xml:space="preserve"> </w:t>
      </w:r>
      <w:r>
        <w:rPr>
          <w:i/>
          <w:color w:val="231F20"/>
        </w:rPr>
        <w:t>six</w:t>
      </w:r>
      <w:r>
        <w:rPr>
          <w:i/>
          <w:color w:val="231F20"/>
          <w:spacing w:val="-23"/>
        </w:rPr>
        <w:t xml:space="preserve"> </w:t>
      </w:r>
      <w:r>
        <w:rPr>
          <w:i/>
          <w:color w:val="231F20"/>
        </w:rPr>
        <w:t>authors,</w:t>
      </w:r>
      <w:r>
        <w:rPr>
          <w:i/>
          <w:color w:val="231F20"/>
          <w:spacing w:val="-22"/>
        </w:rPr>
        <w:t xml:space="preserve"> </w:t>
      </w:r>
      <w:r>
        <w:rPr>
          <w:i/>
          <w:color w:val="231F20"/>
        </w:rPr>
        <w:t>et</w:t>
      </w:r>
      <w:r>
        <w:rPr>
          <w:i/>
          <w:color w:val="231F20"/>
          <w:spacing w:val="-23"/>
        </w:rPr>
        <w:t xml:space="preserve"> </w:t>
      </w:r>
      <w:r>
        <w:rPr>
          <w:i/>
          <w:color w:val="231F20"/>
          <w:spacing w:val="-5"/>
        </w:rPr>
        <w:t>al.</w:t>
      </w:r>
    </w:p>
    <w:p w14:paraId="4EDCD93C" w14:textId="77777777" w:rsidR="000B3322" w:rsidRDefault="00146D48" w:rsidP="004C3047">
      <w:pPr>
        <w:pStyle w:val="BodyText"/>
        <w:spacing w:line="230" w:lineRule="auto"/>
        <w:ind w:left="720" w:right="720"/>
      </w:pPr>
      <w:r>
        <w:rPr>
          <w:color w:val="231F20"/>
          <w:spacing w:val="-2"/>
        </w:rPr>
        <w:t>Waqar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SN,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Hussain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H,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Khan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R,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Khawaja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A,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Majid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 xml:space="preserve">H, </w:t>
      </w:r>
      <w:r>
        <w:rPr>
          <w:color w:val="231F20"/>
          <w:spacing w:val="-4"/>
        </w:rPr>
        <w:t>Malik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S,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et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al.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Intestinal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parasitic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infections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 xml:space="preserve">children </w:t>
      </w:r>
      <w:r>
        <w:rPr>
          <w:color w:val="231F20"/>
          <w:spacing w:val="-2"/>
        </w:rPr>
        <w:t>from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Northern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Pakistan.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Infect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Dis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J.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2003;12(3):73-7.</w:t>
      </w:r>
    </w:p>
    <w:p w14:paraId="4EDCD93D" w14:textId="77777777" w:rsidR="000B3322" w:rsidRDefault="00146D48" w:rsidP="004C3047">
      <w:pPr>
        <w:pStyle w:val="BodyText"/>
        <w:spacing w:before="76" w:line="230" w:lineRule="auto"/>
        <w:ind w:left="720" w:right="720"/>
        <w:jc w:val="left"/>
      </w:pPr>
      <w:r>
        <w:rPr>
          <w:color w:val="231F20"/>
          <w:spacing w:val="-4"/>
        </w:rPr>
        <w:t>For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online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articles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not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providing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full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information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 xml:space="preserve">write </w:t>
      </w:r>
      <w:proofErr w:type="spellStart"/>
      <w:r>
        <w:rPr>
          <w:color w:val="231F20"/>
        </w:rPr>
        <w:t>doi</w:t>
      </w:r>
      <w:proofErr w:type="spellEnd"/>
      <w:r>
        <w:rPr>
          <w:color w:val="231F20"/>
        </w:rPr>
        <w:t xml:space="preserve"> number after year as follows;</w:t>
      </w:r>
    </w:p>
    <w:p w14:paraId="4EDCD93E" w14:textId="72416897" w:rsidR="000B3322" w:rsidRDefault="00146D48" w:rsidP="004C3047">
      <w:pPr>
        <w:pStyle w:val="BodyText"/>
        <w:spacing w:before="74" w:line="230" w:lineRule="auto"/>
        <w:ind w:left="720" w:right="720"/>
      </w:pPr>
      <w:r>
        <w:rPr>
          <w:color w:val="231F20"/>
          <w:spacing w:val="-4"/>
        </w:rPr>
        <w:t>Page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MJ,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McKenzie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JE,</w:t>
      </w:r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  <w:spacing w:val="-4"/>
        </w:rPr>
        <w:t>Bossuyt</w:t>
      </w:r>
      <w:proofErr w:type="spellEnd"/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PM,</w:t>
      </w:r>
      <w:r>
        <w:rPr>
          <w:color w:val="231F20"/>
          <w:spacing w:val="-10"/>
        </w:rPr>
        <w:t xml:space="preserve"> </w:t>
      </w:r>
      <w:proofErr w:type="spellStart"/>
      <w:r>
        <w:rPr>
          <w:color w:val="231F20"/>
          <w:spacing w:val="-4"/>
        </w:rPr>
        <w:t>Boutron</w:t>
      </w:r>
      <w:proofErr w:type="spellEnd"/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I,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Hoff</w:t>
      </w:r>
      <w:r>
        <w:rPr>
          <w:color w:val="231F20"/>
          <w:spacing w:val="-4"/>
        </w:rPr>
        <w:softHyphen/>
        <w:t>mann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TC,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Mulrow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CD,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et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al.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PRISMA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2020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state</w:t>
      </w:r>
      <w:r>
        <w:rPr>
          <w:color w:val="231F20"/>
          <w:spacing w:val="-4"/>
        </w:rPr>
        <w:softHyphen/>
      </w:r>
      <w:r>
        <w:rPr>
          <w:color w:val="231F20"/>
        </w:rPr>
        <w:t xml:space="preserve">ment: an </w:t>
      </w:r>
      <w:r>
        <w:rPr>
          <w:color w:val="231F20"/>
        </w:rPr>
        <w:lastRenderedPageBreak/>
        <w:t xml:space="preserve">updated guideline for reporting systematic reviews. BMJ Syst Rev. </w:t>
      </w:r>
      <w:r w:rsidR="00441077">
        <w:rPr>
          <w:color w:val="231F20"/>
        </w:rPr>
        <w:t xml:space="preserve">2021; </w:t>
      </w:r>
      <w:proofErr w:type="spellStart"/>
      <w:r w:rsidR="00441077">
        <w:rPr>
          <w:color w:val="231F20"/>
        </w:rPr>
        <w:t>doi</w:t>
      </w:r>
      <w:proofErr w:type="spellEnd"/>
      <w:r>
        <w:rPr>
          <w:color w:val="231F20"/>
        </w:rPr>
        <w:t>: 10.1186/s13643-</w:t>
      </w:r>
      <w:r>
        <w:rPr>
          <w:color w:val="231F20"/>
          <w:spacing w:val="-2"/>
        </w:rPr>
        <w:t>021-01626-4.</w:t>
      </w:r>
    </w:p>
    <w:p w14:paraId="4EDCD93F" w14:textId="77777777" w:rsidR="000B3322" w:rsidRDefault="00146D48" w:rsidP="004C3047">
      <w:pPr>
        <w:spacing w:before="69"/>
        <w:ind w:left="720" w:right="720"/>
        <w:rPr>
          <w:i/>
        </w:rPr>
      </w:pPr>
      <w:r>
        <w:rPr>
          <w:i/>
          <w:color w:val="231F20"/>
          <w:spacing w:val="-6"/>
        </w:rPr>
        <w:t>For</w:t>
      </w:r>
      <w:r w:rsidR="00B44682">
        <w:rPr>
          <w:i/>
          <w:color w:val="231F20"/>
          <w:spacing w:val="-6"/>
        </w:rPr>
        <w:t xml:space="preserve"> </w:t>
      </w:r>
      <w:r>
        <w:rPr>
          <w:i/>
          <w:color w:val="231F20"/>
          <w:spacing w:val="-6"/>
        </w:rPr>
        <w:t>books</w:t>
      </w:r>
      <w:r w:rsidR="00B44682">
        <w:rPr>
          <w:i/>
          <w:color w:val="231F20"/>
          <w:spacing w:val="-6"/>
        </w:rPr>
        <w:t xml:space="preserve"> </w:t>
      </w:r>
      <w:r>
        <w:rPr>
          <w:i/>
          <w:color w:val="231F20"/>
          <w:spacing w:val="-6"/>
        </w:rPr>
        <w:t>and</w:t>
      </w:r>
      <w:r w:rsidR="00B44682">
        <w:rPr>
          <w:i/>
          <w:color w:val="231F20"/>
          <w:spacing w:val="-6"/>
        </w:rPr>
        <w:t xml:space="preserve"> </w:t>
      </w:r>
      <w:r>
        <w:rPr>
          <w:i/>
          <w:color w:val="231F20"/>
          <w:spacing w:val="-6"/>
        </w:rPr>
        <w:t>book</w:t>
      </w:r>
      <w:r w:rsidR="00B44682">
        <w:rPr>
          <w:i/>
          <w:color w:val="231F20"/>
          <w:spacing w:val="-6"/>
        </w:rPr>
        <w:t xml:space="preserve"> </w:t>
      </w:r>
      <w:r>
        <w:rPr>
          <w:i/>
          <w:color w:val="231F20"/>
          <w:spacing w:val="-6"/>
        </w:rPr>
        <w:t xml:space="preserve">chapters, </w:t>
      </w:r>
      <w:r>
        <w:rPr>
          <w:i/>
          <w:color w:val="231F20"/>
          <w:spacing w:val="-2"/>
        </w:rPr>
        <w:t>follow</w:t>
      </w:r>
      <w:r w:rsidR="00B44682">
        <w:rPr>
          <w:i/>
          <w:color w:val="231F20"/>
          <w:spacing w:val="-2"/>
        </w:rPr>
        <w:t xml:space="preserve"> </w:t>
      </w:r>
      <w:r>
        <w:rPr>
          <w:i/>
          <w:color w:val="231F20"/>
          <w:spacing w:val="-2"/>
        </w:rPr>
        <w:t>the</w:t>
      </w:r>
      <w:r w:rsidR="00B44682">
        <w:rPr>
          <w:i/>
          <w:color w:val="231F20"/>
          <w:spacing w:val="-2"/>
        </w:rPr>
        <w:t xml:space="preserve"> </w:t>
      </w:r>
      <w:r>
        <w:rPr>
          <w:i/>
          <w:color w:val="231F20"/>
          <w:spacing w:val="-2"/>
        </w:rPr>
        <w:t>examples</w:t>
      </w:r>
      <w:r w:rsidR="00B44682">
        <w:rPr>
          <w:i/>
          <w:color w:val="231F20"/>
          <w:spacing w:val="-2"/>
        </w:rPr>
        <w:t xml:space="preserve"> </w:t>
      </w:r>
      <w:r>
        <w:rPr>
          <w:i/>
          <w:color w:val="231F20"/>
          <w:spacing w:val="-2"/>
        </w:rPr>
        <w:t>below:</w:t>
      </w:r>
    </w:p>
    <w:p w14:paraId="4EDCD940" w14:textId="77777777" w:rsidR="000B3322" w:rsidRDefault="00146D48" w:rsidP="004C3047">
      <w:pPr>
        <w:pStyle w:val="BodyText"/>
        <w:spacing w:line="230" w:lineRule="auto"/>
        <w:ind w:left="720" w:right="720"/>
      </w:pPr>
      <w:r>
        <w:rPr>
          <w:color w:val="231F20"/>
          <w:spacing w:val="-4"/>
        </w:rPr>
        <w:t>DeGroot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IJ.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Evaluation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thyroid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function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thyroid disease.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In: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DeGroot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L,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Stanbury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J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B,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eds.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 xml:space="preserve">thyroid </w:t>
      </w:r>
      <w:r>
        <w:rPr>
          <w:color w:val="231F20"/>
          <w:spacing w:val="-1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its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diseases.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4th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ed.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New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York: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Wiley,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1975,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pp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196-</w:t>
      </w:r>
      <w:r>
        <w:rPr>
          <w:color w:val="231F20"/>
          <w:spacing w:val="-4"/>
        </w:rPr>
        <w:t>248.</w:t>
      </w:r>
    </w:p>
    <w:p w14:paraId="4EDCD941" w14:textId="77777777" w:rsidR="000B3322" w:rsidRDefault="00146D48" w:rsidP="004C3047">
      <w:pPr>
        <w:pStyle w:val="BodyText"/>
        <w:spacing w:before="76" w:line="230" w:lineRule="auto"/>
        <w:ind w:left="720" w:right="720"/>
      </w:pPr>
      <w:r>
        <w:rPr>
          <w:color w:val="231F20"/>
          <w:spacing w:val="-6"/>
        </w:rPr>
        <w:t>Dupont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B.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Bone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marrow transplantation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severe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com</w:t>
      </w:r>
      <w:r>
        <w:rPr>
          <w:color w:val="231F20"/>
          <w:spacing w:val="-6"/>
        </w:rPr>
        <w:softHyphen/>
      </w:r>
      <w:r>
        <w:rPr>
          <w:color w:val="231F20"/>
          <w:spacing w:val="-4"/>
        </w:rPr>
        <w:t>bined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immunodeficiency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with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an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unrelated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MLC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com</w:t>
      </w:r>
      <w:r>
        <w:rPr>
          <w:color w:val="231F20"/>
          <w:spacing w:val="-4"/>
        </w:rPr>
        <w:softHyphen/>
      </w:r>
      <w:r>
        <w:rPr>
          <w:color w:val="231F20"/>
          <w:spacing w:val="-2"/>
        </w:rPr>
        <w:t>patible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donor.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In: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White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H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J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Smith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R,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eds.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Proceeding </w:t>
      </w:r>
      <w:r>
        <w:rPr>
          <w:color w:val="231F20"/>
          <w:spacing w:val="-4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third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annual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meeting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International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Experi</w:t>
      </w:r>
      <w:r>
        <w:rPr>
          <w:color w:val="231F20"/>
          <w:spacing w:val="-4"/>
        </w:rPr>
        <w:softHyphen/>
      </w:r>
      <w:r>
        <w:rPr>
          <w:color w:val="231F20"/>
          <w:spacing w:val="-6"/>
        </w:rPr>
        <w:t xml:space="preserve">mental Hematology. Houston: International Society for </w:t>
      </w:r>
      <w:r>
        <w:rPr>
          <w:color w:val="231F20"/>
        </w:rPr>
        <w:t>Experimental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Hematology,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1974,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pp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44-46.</w:t>
      </w:r>
    </w:p>
    <w:p w14:paraId="4EDCD942" w14:textId="77777777" w:rsidR="000B3322" w:rsidRDefault="00146D48" w:rsidP="004C3047">
      <w:pPr>
        <w:spacing w:before="70"/>
        <w:ind w:left="720" w:right="720"/>
        <w:rPr>
          <w:i/>
        </w:rPr>
      </w:pPr>
      <w:r>
        <w:rPr>
          <w:i/>
          <w:color w:val="231F20"/>
          <w:spacing w:val="-2"/>
        </w:rPr>
        <w:t>In</w:t>
      </w:r>
      <w:r>
        <w:rPr>
          <w:i/>
          <w:color w:val="231F20"/>
          <w:spacing w:val="-21"/>
        </w:rPr>
        <w:t xml:space="preserve"> </w:t>
      </w:r>
      <w:r>
        <w:rPr>
          <w:i/>
          <w:color w:val="231F20"/>
          <w:spacing w:val="-4"/>
        </w:rPr>
        <w:t>Press</w:t>
      </w:r>
    </w:p>
    <w:p w14:paraId="4EDCD944" w14:textId="77777777" w:rsidR="000B3322" w:rsidRDefault="00146D48" w:rsidP="004C3047">
      <w:pPr>
        <w:pStyle w:val="BodyText"/>
        <w:spacing w:before="107" w:line="230" w:lineRule="auto"/>
        <w:ind w:left="720" w:right="720"/>
        <w:jc w:val="left"/>
      </w:pPr>
      <w:bookmarkStart w:id="4" w:name="Page_4"/>
      <w:bookmarkEnd w:id="4"/>
      <w:proofErr w:type="spellStart"/>
      <w:r>
        <w:rPr>
          <w:color w:val="231F20"/>
          <w:spacing w:val="-8"/>
        </w:rPr>
        <w:t>Leshner</w:t>
      </w:r>
      <w:proofErr w:type="spellEnd"/>
      <w:r>
        <w:rPr>
          <w:color w:val="231F20"/>
          <w:spacing w:val="-28"/>
        </w:rPr>
        <w:t xml:space="preserve"> </w:t>
      </w:r>
      <w:r>
        <w:rPr>
          <w:color w:val="231F20"/>
          <w:spacing w:val="-8"/>
        </w:rPr>
        <w:t>AI.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8"/>
        </w:rPr>
        <w:t>Molecular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8"/>
        </w:rPr>
        <w:t>mechanisms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8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8"/>
        </w:rPr>
        <w:t>cocaine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8"/>
        </w:rPr>
        <w:t xml:space="preserve">addiction. </w:t>
      </w:r>
      <w:r>
        <w:rPr>
          <w:color w:val="231F20"/>
        </w:rPr>
        <w:t xml:space="preserve">N </w:t>
      </w:r>
      <w:proofErr w:type="spellStart"/>
      <w:r>
        <w:rPr>
          <w:color w:val="231F20"/>
        </w:rPr>
        <w:t>EngI</w:t>
      </w:r>
      <w:proofErr w:type="spellEnd"/>
      <w:r>
        <w:rPr>
          <w:color w:val="231F20"/>
        </w:rPr>
        <w:t xml:space="preserve"> J Med. In press 1996.</w:t>
      </w:r>
    </w:p>
    <w:p w14:paraId="4EDCD945" w14:textId="77777777" w:rsidR="000B3322" w:rsidRDefault="00146D48" w:rsidP="004C3047">
      <w:pPr>
        <w:spacing w:before="66"/>
        <w:ind w:left="720" w:right="720"/>
        <w:rPr>
          <w:i/>
        </w:rPr>
      </w:pPr>
      <w:r>
        <w:rPr>
          <w:i/>
          <w:color w:val="231F20"/>
          <w:spacing w:val="-2"/>
        </w:rPr>
        <w:t>Journal</w:t>
      </w:r>
      <w:r>
        <w:rPr>
          <w:i/>
          <w:color w:val="231F20"/>
          <w:spacing w:val="-15"/>
        </w:rPr>
        <w:t xml:space="preserve"> </w:t>
      </w:r>
      <w:r>
        <w:rPr>
          <w:i/>
          <w:color w:val="231F20"/>
          <w:spacing w:val="-2"/>
        </w:rPr>
        <w:t>article</w:t>
      </w:r>
      <w:r>
        <w:rPr>
          <w:i/>
          <w:color w:val="231F20"/>
          <w:spacing w:val="-12"/>
        </w:rPr>
        <w:t xml:space="preserve"> </w:t>
      </w:r>
      <w:r>
        <w:rPr>
          <w:i/>
          <w:color w:val="231F20"/>
          <w:spacing w:val="-2"/>
        </w:rPr>
        <w:t>in</w:t>
      </w:r>
      <w:r>
        <w:rPr>
          <w:i/>
          <w:color w:val="231F20"/>
          <w:spacing w:val="-12"/>
        </w:rPr>
        <w:t xml:space="preserve"> </w:t>
      </w:r>
      <w:r>
        <w:rPr>
          <w:i/>
          <w:color w:val="231F20"/>
          <w:spacing w:val="-2"/>
        </w:rPr>
        <w:t>electronic</w:t>
      </w:r>
      <w:r>
        <w:rPr>
          <w:i/>
          <w:color w:val="231F20"/>
          <w:spacing w:val="-12"/>
        </w:rPr>
        <w:t xml:space="preserve"> </w:t>
      </w:r>
      <w:r>
        <w:rPr>
          <w:i/>
          <w:color w:val="231F20"/>
          <w:spacing w:val="-4"/>
        </w:rPr>
        <w:t>form</w:t>
      </w:r>
    </w:p>
    <w:p w14:paraId="4EDCD946" w14:textId="77777777" w:rsidR="000B3322" w:rsidRDefault="00146D48" w:rsidP="004C3047">
      <w:pPr>
        <w:pStyle w:val="BodyText"/>
        <w:spacing w:line="230" w:lineRule="auto"/>
        <w:ind w:left="720" w:right="720"/>
        <w:jc w:val="left"/>
      </w:pPr>
      <w:r>
        <w:rPr>
          <w:color w:val="231F20"/>
        </w:rPr>
        <w:t>Morse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SS.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Factors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emergence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infectious diseases. Emerg Infect Dis [serial online] 1995</w:t>
      </w:r>
    </w:p>
    <w:p w14:paraId="4EDCD947" w14:textId="77777777" w:rsidR="000B3322" w:rsidRDefault="00146D48" w:rsidP="004C3047">
      <w:pPr>
        <w:pStyle w:val="BodyText"/>
        <w:spacing w:before="75" w:line="230" w:lineRule="auto"/>
        <w:ind w:left="720" w:right="720"/>
        <w:jc w:val="left"/>
      </w:pPr>
      <w:r>
        <w:rPr>
          <w:color w:val="231F20"/>
          <w:spacing w:val="-6"/>
        </w:rPr>
        <w:t xml:space="preserve">Jan-Mar [cited 1996 Jun 5], Computerized Educational </w:t>
      </w:r>
      <w:r>
        <w:rPr>
          <w:color w:val="231F20"/>
        </w:rPr>
        <w:t>Systems,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1993.</w:t>
      </w:r>
    </w:p>
    <w:p w14:paraId="4EDCD948" w14:textId="77777777" w:rsidR="000B3322" w:rsidRDefault="00146D48" w:rsidP="004C3047">
      <w:pPr>
        <w:spacing w:before="67"/>
        <w:ind w:left="720" w:right="720"/>
        <w:rPr>
          <w:i/>
        </w:rPr>
      </w:pPr>
      <w:r>
        <w:rPr>
          <w:i/>
          <w:color w:val="231F20"/>
          <w:spacing w:val="-2"/>
        </w:rPr>
        <w:t>Monograph</w:t>
      </w:r>
      <w:r>
        <w:rPr>
          <w:i/>
          <w:color w:val="231F20"/>
          <w:spacing w:val="-15"/>
        </w:rPr>
        <w:t xml:space="preserve"> </w:t>
      </w:r>
      <w:r>
        <w:rPr>
          <w:i/>
          <w:color w:val="231F20"/>
          <w:spacing w:val="-2"/>
        </w:rPr>
        <w:t>in</w:t>
      </w:r>
      <w:r>
        <w:rPr>
          <w:i/>
          <w:color w:val="231F20"/>
          <w:spacing w:val="-16"/>
        </w:rPr>
        <w:t xml:space="preserve"> </w:t>
      </w:r>
      <w:r>
        <w:rPr>
          <w:i/>
          <w:color w:val="231F20"/>
          <w:spacing w:val="-2"/>
        </w:rPr>
        <w:t>electronic</w:t>
      </w:r>
      <w:r>
        <w:rPr>
          <w:i/>
          <w:color w:val="231F20"/>
          <w:spacing w:val="-15"/>
        </w:rPr>
        <w:t xml:space="preserve"> </w:t>
      </w:r>
      <w:r>
        <w:rPr>
          <w:i/>
          <w:color w:val="231F20"/>
          <w:spacing w:val="-4"/>
        </w:rPr>
        <w:t>form</w:t>
      </w:r>
    </w:p>
    <w:p w14:paraId="4EDCD949" w14:textId="77777777" w:rsidR="000B3322" w:rsidRDefault="00146D48" w:rsidP="004C3047">
      <w:pPr>
        <w:pStyle w:val="BodyText"/>
        <w:spacing w:line="230" w:lineRule="auto"/>
        <w:ind w:left="720" w:right="720"/>
      </w:pPr>
      <w:r>
        <w:rPr>
          <w:color w:val="231F20"/>
          <w:spacing w:val="-2"/>
        </w:rPr>
        <w:t>CDI,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clinical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dermatology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illustrated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[monographs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 xml:space="preserve">on </w:t>
      </w:r>
      <w:r>
        <w:rPr>
          <w:color w:val="231F20"/>
          <w:spacing w:val="-8"/>
        </w:rPr>
        <w:t>CD-ROM]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Reeves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JRT,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Maibach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H.</w:t>
      </w:r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  <w:spacing w:val="-8"/>
        </w:rPr>
        <w:t>CMEAMultimedia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</w:rPr>
        <w:t>group, producer’s 2nd ed. Version 2.0. San Diego: CMEA,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1995.</w:t>
      </w:r>
    </w:p>
    <w:p w14:paraId="4EDCD94A" w14:textId="77777777" w:rsidR="000B3322" w:rsidRDefault="00146D48" w:rsidP="004C3047">
      <w:pPr>
        <w:spacing w:before="68"/>
        <w:ind w:left="720" w:right="720"/>
        <w:rPr>
          <w:i/>
        </w:rPr>
      </w:pPr>
      <w:r>
        <w:rPr>
          <w:i/>
          <w:color w:val="231F20"/>
          <w:spacing w:val="-2"/>
        </w:rPr>
        <w:t>Conference</w:t>
      </w:r>
      <w:r>
        <w:rPr>
          <w:i/>
          <w:color w:val="231F20"/>
          <w:spacing w:val="-12"/>
        </w:rPr>
        <w:t xml:space="preserve"> </w:t>
      </w:r>
      <w:r>
        <w:rPr>
          <w:i/>
          <w:color w:val="231F20"/>
          <w:spacing w:val="-2"/>
        </w:rPr>
        <w:t>proceedings</w:t>
      </w:r>
    </w:p>
    <w:p w14:paraId="4EDCD94B" w14:textId="77777777" w:rsidR="000B3322" w:rsidRDefault="00146D48" w:rsidP="004C3047">
      <w:pPr>
        <w:pStyle w:val="BodyText"/>
        <w:spacing w:line="230" w:lineRule="auto"/>
        <w:ind w:left="720" w:right="720"/>
      </w:pPr>
      <w:r>
        <w:rPr>
          <w:color w:val="231F20"/>
        </w:rPr>
        <w:t xml:space="preserve">Kimura J, Shibasaki H, editors. Recent advances in </w:t>
      </w:r>
      <w:r>
        <w:rPr>
          <w:color w:val="231F20"/>
          <w:spacing w:val="-6"/>
        </w:rPr>
        <w:t>clinical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neurophysiology.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Proceedings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10th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Inter</w:t>
      </w:r>
      <w:r>
        <w:rPr>
          <w:color w:val="231F20"/>
          <w:spacing w:val="-6"/>
        </w:rPr>
        <w:softHyphen/>
      </w:r>
      <w:r>
        <w:rPr>
          <w:color w:val="231F20"/>
          <w:spacing w:val="-12"/>
        </w:rPr>
        <w:t>national</w:t>
      </w:r>
      <w:r>
        <w:rPr>
          <w:color w:val="231F20"/>
        </w:rPr>
        <w:t xml:space="preserve"> </w:t>
      </w:r>
      <w:r>
        <w:rPr>
          <w:color w:val="231F20"/>
          <w:spacing w:val="-12"/>
        </w:rPr>
        <w:t>Congress</w:t>
      </w:r>
      <w:r>
        <w:rPr>
          <w:color w:val="231F20"/>
        </w:rPr>
        <w:t xml:space="preserve"> </w:t>
      </w:r>
      <w:r>
        <w:rPr>
          <w:color w:val="231F20"/>
          <w:spacing w:val="-12"/>
        </w:rPr>
        <w:t>of</w:t>
      </w:r>
      <w:r>
        <w:rPr>
          <w:color w:val="231F20"/>
        </w:rPr>
        <w:t xml:space="preserve"> </w:t>
      </w:r>
      <w:r>
        <w:rPr>
          <w:color w:val="231F20"/>
          <w:spacing w:val="-12"/>
        </w:rPr>
        <w:t>EMG</w:t>
      </w:r>
      <w:r>
        <w:rPr>
          <w:color w:val="231F20"/>
        </w:rPr>
        <w:t xml:space="preserve"> </w:t>
      </w:r>
      <w:r>
        <w:rPr>
          <w:color w:val="231F20"/>
          <w:spacing w:val="-12"/>
        </w:rPr>
        <w:t>and</w:t>
      </w:r>
      <w:r>
        <w:rPr>
          <w:color w:val="231F20"/>
        </w:rPr>
        <w:t xml:space="preserve"> </w:t>
      </w:r>
      <w:r>
        <w:rPr>
          <w:color w:val="231F20"/>
          <w:spacing w:val="-12"/>
        </w:rPr>
        <w:t>Clinical</w:t>
      </w:r>
      <w:r>
        <w:rPr>
          <w:color w:val="231F20"/>
        </w:rPr>
        <w:t xml:space="preserve"> </w:t>
      </w:r>
      <w:r>
        <w:rPr>
          <w:color w:val="231F20"/>
          <w:spacing w:val="-12"/>
        </w:rPr>
        <w:t xml:space="preserve">Neurophysiology, </w:t>
      </w:r>
      <w:r>
        <w:rPr>
          <w:color w:val="231F20"/>
          <w:spacing w:val="-2"/>
        </w:rPr>
        <w:t>1995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Oct 15-19, Kyoto, Japan.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Amsterdam: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Elsevier, 1996.</w:t>
      </w:r>
    </w:p>
    <w:p w14:paraId="4EDCD94C" w14:textId="77777777" w:rsidR="000B3322" w:rsidRDefault="00146D48" w:rsidP="004C3047">
      <w:pPr>
        <w:spacing w:before="68"/>
        <w:ind w:left="720" w:right="720"/>
        <w:rPr>
          <w:i/>
        </w:rPr>
      </w:pPr>
      <w:r>
        <w:rPr>
          <w:i/>
          <w:color w:val="231F20"/>
          <w:spacing w:val="-2"/>
        </w:rPr>
        <w:t>Dissertation</w:t>
      </w:r>
    </w:p>
    <w:p w14:paraId="4EDCD94D" w14:textId="77777777" w:rsidR="000B3322" w:rsidRDefault="00146D48" w:rsidP="004C3047">
      <w:pPr>
        <w:pStyle w:val="BodyText"/>
        <w:spacing w:line="230" w:lineRule="auto"/>
        <w:ind w:left="720" w:right="720"/>
      </w:pPr>
      <w:r>
        <w:rPr>
          <w:color w:val="231F20"/>
          <w:spacing w:val="-4"/>
        </w:rPr>
        <w:t>Kaplan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SJ.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Post-hospital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home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health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care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 xml:space="preserve">elderly's </w:t>
      </w:r>
      <w:r>
        <w:rPr>
          <w:color w:val="231F20"/>
        </w:rPr>
        <w:t>access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utilization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[dissertation].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St.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Louis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(MO): Washington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Univ.,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1995.</w:t>
      </w:r>
    </w:p>
    <w:p w14:paraId="4EDCD94E" w14:textId="77777777" w:rsidR="000B3322" w:rsidRDefault="00146D48" w:rsidP="004C3047">
      <w:pPr>
        <w:spacing w:before="68"/>
        <w:ind w:left="720" w:right="720"/>
        <w:rPr>
          <w:i/>
        </w:rPr>
      </w:pPr>
      <w:r>
        <w:rPr>
          <w:i/>
          <w:color w:val="231F20"/>
          <w:spacing w:val="-4"/>
        </w:rPr>
        <w:t>Volume</w:t>
      </w:r>
      <w:r>
        <w:rPr>
          <w:i/>
          <w:color w:val="231F20"/>
          <w:spacing w:val="-16"/>
        </w:rPr>
        <w:t xml:space="preserve"> </w:t>
      </w:r>
      <w:r>
        <w:rPr>
          <w:i/>
          <w:color w:val="231F20"/>
          <w:spacing w:val="-4"/>
        </w:rPr>
        <w:t>with</w:t>
      </w:r>
      <w:r>
        <w:rPr>
          <w:i/>
          <w:color w:val="231F20"/>
          <w:spacing w:val="-15"/>
        </w:rPr>
        <w:t xml:space="preserve"> </w:t>
      </w:r>
      <w:r>
        <w:rPr>
          <w:i/>
          <w:color w:val="231F20"/>
          <w:spacing w:val="-4"/>
        </w:rPr>
        <w:t>supplement</w:t>
      </w:r>
    </w:p>
    <w:p w14:paraId="4EDCD94F" w14:textId="77777777" w:rsidR="000B3322" w:rsidRDefault="00146D48" w:rsidP="004C3047">
      <w:pPr>
        <w:pStyle w:val="BodyText"/>
        <w:spacing w:line="230" w:lineRule="auto"/>
        <w:ind w:left="720" w:right="720"/>
      </w:pPr>
      <w:r>
        <w:rPr>
          <w:color w:val="231F20"/>
          <w:spacing w:val="-10"/>
        </w:rPr>
        <w:t>Shen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10"/>
        </w:rPr>
        <w:t>HM,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0"/>
        </w:rPr>
        <w:t>Zhang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0"/>
        </w:rPr>
        <w:t>QF.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0"/>
        </w:rPr>
        <w:t>Risk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0"/>
        </w:rPr>
        <w:t>assessment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0"/>
        </w:rPr>
        <w:t>nickel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10"/>
        </w:rPr>
        <w:t>carcino-</w:t>
      </w:r>
      <w:r>
        <w:rPr>
          <w:color w:val="231F20"/>
          <w:spacing w:val="-4"/>
        </w:rPr>
        <w:t>genicity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occupational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lung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cancer.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Environ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 xml:space="preserve">Health </w:t>
      </w:r>
      <w:proofErr w:type="spellStart"/>
      <w:r>
        <w:rPr>
          <w:color w:val="231F20"/>
        </w:rPr>
        <w:t>Perspect</w:t>
      </w:r>
      <w:proofErr w:type="spellEnd"/>
      <w:r>
        <w:rPr>
          <w:color w:val="231F20"/>
        </w:rPr>
        <w:t>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1994;102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(Suppl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1):275-82.</w:t>
      </w:r>
    </w:p>
    <w:p w14:paraId="4EDCD950" w14:textId="77777777" w:rsidR="000B3322" w:rsidRDefault="00146D48" w:rsidP="004C3047">
      <w:pPr>
        <w:spacing w:before="67"/>
        <w:ind w:left="720" w:right="720"/>
        <w:rPr>
          <w:i/>
        </w:rPr>
      </w:pPr>
      <w:r>
        <w:rPr>
          <w:i/>
          <w:color w:val="231F20"/>
          <w:spacing w:val="-2"/>
        </w:rPr>
        <w:t>Abbreviations</w:t>
      </w:r>
      <w:r>
        <w:rPr>
          <w:i/>
          <w:color w:val="231F20"/>
          <w:spacing w:val="-12"/>
        </w:rPr>
        <w:t xml:space="preserve"> </w:t>
      </w:r>
      <w:r>
        <w:rPr>
          <w:i/>
          <w:color w:val="231F20"/>
          <w:spacing w:val="-2"/>
        </w:rPr>
        <w:t>and</w:t>
      </w:r>
      <w:r>
        <w:rPr>
          <w:i/>
          <w:color w:val="231F20"/>
          <w:spacing w:val="-10"/>
        </w:rPr>
        <w:t xml:space="preserve"> </w:t>
      </w:r>
      <w:r>
        <w:rPr>
          <w:i/>
          <w:color w:val="231F20"/>
          <w:spacing w:val="-2"/>
        </w:rPr>
        <w:t>Symbols</w:t>
      </w:r>
    </w:p>
    <w:p w14:paraId="4EDCD951" w14:textId="77777777" w:rsidR="000B3322" w:rsidRDefault="00146D48" w:rsidP="004C3047">
      <w:pPr>
        <w:pStyle w:val="BodyText"/>
        <w:spacing w:line="230" w:lineRule="auto"/>
        <w:ind w:left="720" w:right="720"/>
      </w:pPr>
      <w:r>
        <w:rPr>
          <w:color w:val="231F20"/>
          <w:spacing w:val="-2"/>
        </w:rPr>
        <w:t>Except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units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measurement,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Journal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discourages the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use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abbreviations,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additional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information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 xml:space="preserve">on </w:t>
      </w:r>
      <w:r>
        <w:rPr>
          <w:color w:val="231F20"/>
        </w:rPr>
        <w:t xml:space="preserve">proper medical abbreviation, consult the CBE style </w:t>
      </w:r>
      <w:r>
        <w:rPr>
          <w:color w:val="231F20"/>
          <w:spacing w:val="-10"/>
        </w:rPr>
        <w:t>Manual,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Fifth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Edition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(Bethesda,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0"/>
        </w:rPr>
        <w:t>MD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Council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 xml:space="preserve">Biology </w:t>
      </w:r>
      <w:r>
        <w:rPr>
          <w:color w:val="231F20"/>
          <w:spacing w:val="-6"/>
        </w:rPr>
        <w:t>Editions,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6"/>
        </w:rPr>
        <w:t>1983).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When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an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abbreviation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is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used,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it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 xml:space="preserve">should </w:t>
      </w:r>
      <w:r>
        <w:rPr>
          <w:color w:val="231F20"/>
          <w:spacing w:val="-4"/>
        </w:rPr>
        <w:t>be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preceded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by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full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word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or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name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item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 xml:space="preserve">being </w:t>
      </w:r>
      <w:r>
        <w:rPr>
          <w:color w:val="231F20"/>
          <w:spacing w:val="-2"/>
        </w:rPr>
        <w:t>abbreviated.</w:t>
      </w:r>
    </w:p>
    <w:p w14:paraId="4EDCD952" w14:textId="77777777" w:rsidR="000B3322" w:rsidRDefault="00146D48" w:rsidP="004C3047">
      <w:pPr>
        <w:spacing w:before="70"/>
        <w:ind w:left="720" w:right="720"/>
        <w:rPr>
          <w:i/>
        </w:rPr>
      </w:pPr>
      <w:r>
        <w:rPr>
          <w:i/>
          <w:color w:val="231F20"/>
          <w:spacing w:val="-2"/>
        </w:rPr>
        <w:t>Drug</w:t>
      </w:r>
      <w:r>
        <w:rPr>
          <w:i/>
          <w:color w:val="231F20"/>
          <w:spacing w:val="-19"/>
        </w:rPr>
        <w:t xml:space="preserve"> </w:t>
      </w:r>
      <w:r>
        <w:rPr>
          <w:i/>
          <w:color w:val="231F20"/>
          <w:spacing w:val="-2"/>
        </w:rPr>
        <w:t>Names</w:t>
      </w:r>
    </w:p>
    <w:p w14:paraId="4EDCD953" w14:textId="77777777" w:rsidR="000B3322" w:rsidRDefault="00146D48" w:rsidP="004C3047">
      <w:pPr>
        <w:pStyle w:val="BodyText"/>
        <w:spacing w:line="230" w:lineRule="auto"/>
        <w:ind w:left="720" w:right="720"/>
      </w:pPr>
      <w:r>
        <w:rPr>
          <w:color w:val="231F20"/>
          <w:spacing w:val="-8"/>
        </w:rPr>
        <w:t>Generic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names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should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generally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be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used.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When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proprie</w:t>
      </w:r>
      <w:r>
        <w:rPr>
          <w:color w:val="231F20"/>
          <w:spacing w:val="-8"/>
        </w:rPr>
        <w:softHyphen/>
      </w:r>
      <w:r>
        <w:rPr>
          <w:color w:val="231F20"/>
          <w:spacing w:val="-6"/>
        </w:rPr>
        <w:t>tary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brands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are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used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in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research,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include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brand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 xml:space="preserve">name </w:t>
      </w:r>
      <w:r>
        <w:rPr>
          <w:color w:val="231F20"/>
        </w:rPr>
        <w:t>in parentheses in the methods section.</w:t>
      </w:r>
    </w:p>
    <w:p w14:paraId="4EDCD954" w14:textId="77777777" w:rsidR="000B3322" w:rsidRDefault="00146D48" w:rsidP="004C3047">
      <w:pPr>
        <w:pStyle w:val="ListParagraph"/>
        <w:numPr>
          <w:ilvl w:val="0"/>
          <w:numId w:val="1"/>
        </w:numPr>
        <w:tabs>
          <w:tab w:val="left" w:pos="905"/>
        </w:tabs>
        <w:ind w:left="720" w:right="720" w:hanging="271"/>
        <w:jc w:val="left"/>
        <w:rPr>
          <w:i/>
          <w:color w:val="231F20"/>
        </w:rPr>
      </w:pPr>
      <w:r>
        <w:rPr>
          <w:i/>
          <w:color w:val="231F20"/>
          <w:spacing w:val="-2"/>
        </w:rPr>
        <w:t>Tables</w:t>
      </w:r>
    </w:p>
    <w:p w14:paraId="4EDCD955" w14:textId="77777777" w:rsidR="000B3322" w:rsidRDefault="00146D48" w:rsidP="004C3047">
      <w:pPr>
        <w:pStyle w:val="BodyText"/>
        <w:spacing w:line="230" w:lineRule="auto"/>
        <w:ind w:left="720" w:right="720"/>
      </w:pPr>
      <w:r>
        <w:rPr>
          <w:color w:val="231F20"/>
          <w:spacing w:val="-2"/>
        </w:rPr>
        <w:t>Type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each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table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double-spaced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on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separate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page.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Do </w:t>
      </w:r>
      <w:r>
        <w:rPr>
          <w:color w:val="231F20"/>
          <w:spacing w:val="-6"/>
        </w:rPr>
        <w:t>not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submit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tables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as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photographs.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Tables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should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be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self-</w:t>
      </w:r>
      <w:r>
        <w:rPr>
          <w:color w:val="231F20"/>
          <w:spacing w:val="-2"/>
        </w:rPr>
        <w:t>explanatory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should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supplement,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not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duplicate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 xml:space="preserve">the </w:t>
      </w:r>
      <w:r>
        <w:rPr>
          <w:color w:val="231F20"/>
          <w:spacing w:val="-4"/>
        </w:rPr>
        <w:t>text.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Each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table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must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be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cited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consecutive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numerical order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text.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Number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tables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consecutively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with an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Arabic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number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following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word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Table.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titles should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be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descriptive,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brief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typed</w:t>
      </w:r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  <w:spacing w:val="-4"/>
        </w:rPr>
        <w:t>centred</w:t>
      </w:r>
      <w:proofErr w:type="spellEnd"/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 xml:space="preserve">upper </w:t>
      </w:r>
      <w:r>
        <w:rPr>
          <w:color w:val="231F20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title,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column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headings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end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table. Do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vertical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lines.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Give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column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short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or abbreviated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heading.</w:t>
      </w:r>
    </w:p>
    <w:p w14:paraId="4EDCD956" w14:textId="77777777" w:rsidR="000B3322" w:rsidRDefault="00146D48" w:rsidP="004C3047">
      <w:pPr>
        <w:pStyle w:val="BodyText"/>
        <w:spacing w:before="107" w:line="230" w:lineRule="auto"/>
        <w:ind w:left="720" w:right="720"/>
      </w:pPr>
      <w:r>
        <w:br w:type="column"/>
      </w:r>
      <w:r>
        <w:rPr>
          <w:color w:val="231F20"/>
        </w:rPr>
        <w:lastRenderedPageBreak/>
        <w:t>Place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explanatory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matter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footnotes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 xml:space="preserve">heading. </w:t>
      </w:r>
      <w:r>
        <w:rPr>
          <w:color w:val="231F20"/>
          <w:spacing w:val="-8"/>
        </w:rPr>
        <w:t>Use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following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symbols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this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sequence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*</w:t>
      </w:r>
      <w:proofErr w:type="gramStart"/>
      <w:r>
        <w:rPr>
          <w:color w:val="231F20"/>
          <w:spacing w:val="-8"/>
        </w:rPr>
        <w:t>,+</w:t>
      </w:r>
      <w:proofErr w:type="gramEnd"/>
      <w:r>
        <w:rPr>
          <w:color w:val="231F20"/>
          <w:spacing w:val="-8"/>
        </w:rPr>
        <w:t xml:space="preserve">,++,#,**. </w:t>
      </w:r>
      <w:r>
        <w:rPr>
          <w:color w:val="231F20"/>
          <w:spacing w:val="-2"/>
        </w:rPr>
        <w:t>Expand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footnote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all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non-standard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abbreviations </w:t>
      </w:r>
      <w:r>
        <w:rPr>
          <w:color w:val="231F20"/>
        </w:rPr>
        <w:t xml:space="preserve">used in each table. For footnotes, identify statistical </w:t>
      </w:r>
      <w:r>
        <w:rPr>
          <w:color w:val="231F20"/>
          <w:spacing w:val="-4"/>
        </w:rPr>
        <w:t>measures of variations, such as standard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 xml:space="preserve">deviation and </w:t>
      </w:r>
      <w:r>
        <w:rPr>
          <w:color w:val="231F20"/>
          <w:spacing w:val="-10"/>
        </w:rPr>
        <w:t>standard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error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0"/>
        </w:rPr>
        <w:t>mean.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If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data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from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0"/>
        </w:rPr>
        <w:t>another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 xml:space="preserve">published </w:t>
      </w:r>
      <w:r>
        <w:rPr>
          <w:color w:val="231F20"/>
        </w:rPr>
        <w:t xml:space="preserve">source are used, obtain written permission from the </w:t>
      </w:r>
      <w:r>
        <w:rPr>
          <w:color w:val="231F20"/>
          <w:spacing w:val="-6"/>
        </w:rPr>
        <w:t>publisher of the original source and acknowledge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fully. </w:t>
      </w:r>
      <w:r>
        <w:rPr>
          <w:color w:val="231F20"/>
        </w:rPr>
        <w:t xml:space="preserve">If data from an unpublished source are used, obtain </w:t>
      </w:r>
      <w:r>
        <w:rPr>
          <w:color w:val="231F20"/>
          <w:spacing w:val="-6"/>
        </w:rPr>
        <w:t>permission from the principal investigator and acknow</w:t>
      </w:r>
      <w:r>
        <w:rPr>
          <w:color w:val="231F20"/>
          <w:spacing w:val="-6"/>
        </w:rPr>
        <w:softHyphen/>
      </w:r>
      <w:r>
        <w:rPr>
          <w:color w:val="231F20"/>
        </w:rPr>
        <w:t>ledge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fully.</w:t>
      </w:r>
    </w:p>
    <w:p w14:paraId="4EDCD957" w14:textId="77777777" w:rsidR="000B3322" w:rsidRDefault="00146D48" w:rsidP="004C3047">
      <w:pPr>
        <w:pStyle w:val="Heading3"/>
        <w:numPr>
          <w:ilvl w:val="0"/>
          <w:numId w:val="1"/>
        </w:numPr>
        <w:tabs>
          <w:tab w:val="left" w:pos="680"/>
        </w:tabs>
        <w:spacing w:before="73"/>
        <w:ind w:left="720" w:right="720" w:hanging="431"/>
        <w:jc w:val="both"/>
        <w:rPr>
          <w:color w:val="231F20"/>
        </w:rPr>
      </w:pPr>
      <w:r>
        <w:rPr>
          <w:color w:val="231F20"/>
          <w:spacing w:val="-2"/>
        </w:rPr>
        <w:t>Illustrations</w:t>
      </w:r>
    </w:p>
    <w:p w14:paraId="4EDCD958" w14:textId="77777777" w:rsidR="000B3322" w:rsidRDefault="00146D48" w:rsidP="004C3047">
      <w:pPr>
        <w:pStyle w:val="BodyText"/>
        <w:spacing w:line="230" w:lineRule="auto"/>
        <w:ind w:left="720" w:right="720"/>
      </w:pPr>
      <w:r>
        <w:rPr>
          <w:color w:val="231F20"/>
        </w:rPr>
        <w:t>Illustrations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clarify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augment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text.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The </w:t>
      </w:r>
      <w:r>
        <w:rPr>
          <w:color w:val="231F20"/>
          <w:spacing w:val="-2"/>
        </w:rPr>
        <w:t>selection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sharp,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high-quality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illustrations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is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para</w:t>
      </w:r>
      <w:r>
        <w:rPr>
          <w:color w:val="231F20"/>
          <w:spacing w:val="-2"/>
        </w:rPr>
        <w:softHyphen/>
      </w:r>
      <w:r>
        <w:rPr>
          <w:color w:val="231F20"/>
        </w:rPr>
        <w:t>mount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importance.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Figures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inferior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quality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be returned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author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correction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replacement.</w:t>
      </w:r>
    </w:p>
    <w:p w14:paraId="4EDCD959" w14:textId="77777777" w:rsidR="000B3322" w:rsidRDefault="00146D48" w:rsidP="004C3047">
      <w:pPr>
        <w:pStyle w:val="BodyText"/>
        <w:spacing w:before="77" w:line="230" w:lineRule="auto"/>
        <w:ind w:left="720" w:right="720"/>
      </w:pPr>
      <w:r>
        <w:rPr>
          <w:color w:val="231F20"/>
        </w:rPr>
        <w:t xml:space="preserve">Submit two complete sets of glossy illustrations, no </w:t>
      </w:r>
      <w:r>
        <w:rPr>
          <w:color w:val="231F20"/>
          <w:spacing w:val="-8"/>
        </w:rPr>
        <w:t>smaller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than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3-1/2×5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inches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nor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larger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than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8×10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 xml:space="preserve">inches. </w:t>
      </w:r>
      <w:r>
        <w:rPr>
          <w:color w:val="231F20"/>
        </w:rPr>
        <w:t>Do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send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original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artwork.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Glossy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photographs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 xml:space="preserve">of </w:t>
      </w:r>
      <w:r>
        <w:rPr>
          <w:color w:val="231F20"/>
          <w:spacing w:val="-6"/>
        </w:rPr>
        <w:t>line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drawings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rendered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professionally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on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white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 xml:space="preserve">drawing </w:t>
      </w:r>
      <w:r>
        <w:rPr>
          <w:color w:val="231F20"/>
          <w:spacing w:val="-4"/>
        </w:rPr>
        <w:t>paper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black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India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ink,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with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template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or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typeset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lette</w:t>
      </w:r>
      <w:r>
        <w:rPr>
          <w:color w:val="231F20"/>
          <w:spacing w:val="-4"/>
        </w:rPr>
        <w:softHyphen/>
      </w:r>
      <w:r>
        <w:rPr>
          <w:color w:val="231F20"/>
          <w:spacing w:val="-8"/>
        </w:rPr>
        <w:t>ring, should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be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submitted.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No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hand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drawn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or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typewritten art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8"/>
        </w:rPr>
        <w:t>will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accepted.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Letters,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number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symbols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(type</w:t>
      </w:r>
      <w:r>
        <w:rPr>
          <w:color w:val="231F20"/>
          <w:spacing w:val="-8"/>
        </w:rPr>
        <w:softHyphen/>
      </w:r>
      <w:r>
        <w:rPr>
          <w:color w:val="231F20"/>
        </w:rPr>
        <w:t>set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template)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clear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sufficient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size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to retain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legibility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reduction.</w:t>
      </w:r>
    </w:p>
    <w:p w14:paraId="4EDCD95A" w14:textId="77777777" w:rsidR="000B3322" w:rsidRDefault="00146D48" w:rsidP="004C3047">
      <w:pPr>
        <w:pStyle w:val="BodyText"/>
        <w:spacing w:before="80" w:line="230" w:lineRule="auto"/>
        <w:ind w:left="720" w:right="720"/>
      </w:pPr>
      <w:r>
        <w:rPr>
          <w:color w:val="231F20"/>
          <w:spacing w:val="-4"/>
        </w:rPr>
        <w:t>Each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illustration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must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be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numbered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cited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conse</w:t>
      </w:r>
      <w:r>
        <w:rPr>
          <w:color w:val="231F20"/>
          <w:spacing w:val="-4"/>
        </w:rPr>
        <w:softHyphen/>
      </w:r>
      <w:r>
        <w:rPr>
          <w:color w:val="231F20"/>
          <w:spacing w:val="-6"/>
        </w:rPr>
        <w:t>cutive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6"/>
        </w:rPr>
        <w:t>order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in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text.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Illustrations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should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be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 xml:space="preserve">identified </w:t>
      </w:r>
      <w:r>
        <w:rPr>
          <w:color w:val="231F20"/>
          <w:spacing w:val="-4"/>
        </w:rPr>
        <w:t>on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gummed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label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affixed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back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each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illustra</w:t>
      </w:r>
      <w:r>
        <w:rPr>
          <w:color w:val="231F20"/>
          <w:spacing w:val="-4"/>
        </w:rPr>
        <w:softHyphen/>
      </w:r>
      <w:r>
        <w:rPr>
          <w:color w:val="231F20"/>
        </w:rPr>
        <w:t>tion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containing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following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information: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figure </w:t>
      </w:r>
      <w:r>
        <w:rPr>
          <w:color w:val="231F20"/>
          <w:spacing w:val="-8"/>
        </w:rPr>
        <w:t>number,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part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figure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(if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more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than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one)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 xml:space="preserve">designation </w:t>
      </w:r>
      <w:r>
        <w:rPr>
          <w:color w:val="231F20"/>
        </w:rPr>
        <w:t>of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"top".</w:t>
      </w:r>
    </w:p>
    <w:p w14:paraId="4EDCD95B" w14:textId="77777777" w:rsidR="000B3322" w:rsidRDefault="00146D48" w:rsidP="004C3047">
      <w:pPr>
        <w:pStyle w:val="BodyText"/>
        <w:spacing w:before="78" w:line="230" w:lineRule="auto"/>
        <w:ind w:left="720" w:right="720"/>
      </w:pPr>
      <w:r>
        <w:rPr>
          <w:color w:val="231F20"/>
        </w:rPr>
        <w:t xml:space="preserve">All submitted illustrations become the property of </w:t>
      </w:r>
      <w:r>
        <w:rPr>
          <w:color w:val="231F20"/>
          <w:spacing w:val="-4"/>
        </w:rPr>
        <w:t>Journal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Pakistan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Society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Internal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Medicine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 xml:space="preserve">will </w:t>
      </w:r>
      <w:r>
        <w:rPr>
          <w:color w:val="231F20"/>
        </w:rPr>
        <w:t>not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returned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unless 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manuscript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 rejected.</w:t>
      </w:r>
    </w:p>
    <w:p w14:paraId="4EDCD95C" w14:textId="77777777" w:rsidR="000B3322" w:rsidRDefault="00146D48" w:rsidP="004C3047">
      <w:pPr>
        <w:spacing w:before="67"/>
        <w:ind w:left="720" w:right="720"/>
        <w:rPr>
          <w:i/>
        </w:rPr>
      </w:pPr>
      <w:r>
        <w:rPr>
          <w:i/>
          <w:color w:val="231F20"/>
        </w:rPr>
        <w:t>Legends</w:t>
      </w:r>
      <w:r>
        <w:rPr>
          <w:i/>
          <w:color w:val="231F20"/>
          <w:spacing w:val="-22"/>
        </w:rPr>
        <w:t xml:space="preserve"> </w:t>
      </w:r>
      <w:r>
        <w:rPr>
          <w:i/>
          <w:color w:val="231F20"/>
        </w:rPr>
        <w:t>for</w:t>
      </w:r>
      <w:r>
        <w:rPr>
          <w:i/>
          <w:color w:val="231F20"/>
          <w:spacing w:val="-22"/>
        </w:rPr>
        <w:t xml:space="preserve"> </w:t>
      </w:r>
      <w:r>
        <w:rPr>
          <w:i/>
          <w:color w:val="231F20"/>
          <w:spacing w:val="-2"/>
        </w:rPr>
        <w:t>Illustrations</w:t>
      </w:r>
    </w:p>
    <w:p w14:paraId="4EDCD95D" w14:textId="77777777" w:rsidR="000B3322" w:rsidRDefault="00146D48" w:rsidP="004C3047">
      <w:pPr>
        <w:pStyle w:val="BodyText"/>
        <w:spacing w:line="230" w:lineRule="auto"/>
        <w:ind w:left="720" w:right="720"/>
      </w:pPr>
      <w:r>
        <w:rPr>
          <w:color w:val="231F20"/>
          <w:spacing w:val="-4"/>
        </w:rPr>
        <w:t xml:space="preserve">Legends for illustrations should be concise and should </w:t>
      </w:r>
      <w:r>
        <w:rPr>
          <w:color w:val="231F20"/>
        </w:rPr>
        <w:t>not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repeat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text.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Legends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typed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double-</w:t>
      </w:r>
      <w:r>
        <w:rPr>
          <w:color w:val="231F20"/>
          <w:spacing w:val="-2"/>
        </w:rPr>
        <w:t>spaced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on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separate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page.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Each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figure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should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be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 xml:space="preserve">cited </w:t>
      </w:r>
      <w:r>
        <w:rPr>
          <w:color w:val="231F20"/>
        </w:rPr>
        <w:t xml:space="preserve">in consecutive numerical order in the text. Give the </w:t>
      </w:r>
      <w:r>
        <w:rPr>
          <w:color w:val="231F20"/>
          <w:spacing w:val="-6"/>
        </w:rPr>
        <w:t>figures a number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 xml:space="preserve">following the word Figure. Use letters </w:t>
      </w:r>
      <w:r>
        <w:rPr>
          <w:color w:val="231F20"/>
        </w:rPr>
        <w:t>to designate parts of illustrations (e.g.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A, B, C) and </w:t>
      </w:r>
      <w:r>
        <w:rPr>
          <w:color w:val="231F20"/>
          <w:spacing w:val="-8"/>
        </w:rPr>
        <w:t>describe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each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part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clearly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in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legend.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Any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letter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desig</w:t>
      </w:r>
      <w:r>
        <w:rPr>
          <w:color w:val="231F20"/>
          <w:spacing w:val="-8"/>
        </w:rPr>
        <w:softHyphen/>
      </w:r>
      <w:r>
        <w:rPr>
          <w:color w:val="231F20"/>
        </w:rPr>
        <w:t>nations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arrows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appearing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illustration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should be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identified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described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fully.</w:t>
      </w:r>
    </w:p>
    <w:p w14:paraId="4EDCD960" w14:textId="16B3C2BF" w:rsidR="000B3322" w:rsidRDefault="00146D48" w:rsidP="004C3047">
      <w:pPr>
        <w:pStyle w:val="BodyText"/>
        <w:spacing w:before="80" w:line="230" w:lineRule="auto"/>
        <w:ind w:left="720" w:right="720"/>
      </w:pPr>
      <w:r>
        <w:rPr>
          <w:color w:val="231F20"/>
          <w:spacing w:val="-2"/>
        </w:rPr>
        <w:t>Originally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(not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previously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published)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illustrations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 xml:space="preserve">are </w:t>
      </w:r>
      <w:r>
        <w:rPr>
          <w:color w:val="231F20"/>
        </w:rPr>
        <w:t>preferred for publication in the Journal, however, if illustrations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published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previously,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 xml:space="preserve">authors </w:t>
      </w:r>
      <w:r>
        <w:rPr>
          <w:color w:val="231F20"/>
          <w:spacing w:val="-2"/>
        </w:rPr>
        <w:t>are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responsible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obtaining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written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permission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 xml:space="preserve">from </w:t>
      </w:r>
      <w:r>
        <w:rPr>
          <w:color w:val="231F20"/>
          <w:spacing w:val="-12"/>
        </w:rPr>
        <w:t>the</w:t>
      </w:r>
      <w:r>
        <w:rPr>
          <w:color w:val="231F20"/>
        </w:rPr>
        <w:t xml:space="preserve"> </w:t>
      </w:r>
      <w:r>
        <w:rPr>
          <w:color w:val="231F20"/>
          <w:spacing w:val="-12"/>
        </w:rPr>
        <w:t>publisher</w:t>
      </w:r>
      <w:r>
        <w:rPr>
          <w:color w:val="231F20"/>
        </w:rPr>
        <w:t xml:space="preserve"> </w:t>
      </w:r>
      <w:r>
        <w:rPr>
          <w:color w:val="231F20"/>
          <w:spacing w:val="-12"/>
        </w:rPr>
        <w:t>to</w:t>
      </w:r>
      <w:r>
        <w:rPr>
          <w:color w:val="231F20"/>
        </w:rPr>
        <w:t xml:space="preserve"> </w:t>
      </w:r>
      <w:r>
        <w:rPr>
          <w:color w:val="231F20"/>
          <w:spacing w:val="-12"/>
        </w:rPr>
        <w:t>reprint.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2"/>
        </w:rPr>
        <w:t>The</w:t>
      </w:r>
      <w:r>
        <w:rPr>
          <w:color w:val="231F20"/>
        </w:rPr>
        <w:t xml:space="preserve"> </w:t>
      </w:r>
      <w:r>
        <w:rPr>
          <w:color w:val="231F20"/>
          <w:spacing w:val="-12"/>
        </w:rPr>
        <w:t>source</w:t>
      </w:r>
      <w:r>
        <w:rPr>
          <w:color w:val="231F20"/>
        </w:rPr>
        <w:t xml:space="preserve"> </w:t>
      </w:r>
      <w:r>
        <w:rPr>
          <w:color w:val="231F20"/>
          <w:spacing w:val="-12"/>
        </w:rPr>
        <w:t>of</w:t>
      </w:r>
      <w:r>
        <w:rPr>
          <w:color w:val="231F20"/>
        </w:rPr>
        <w:t xml:space="preserve"> </w:t>
      </w:r>
      <w:r>
        <w:rPr>
          <w:color w:val="231F20"/>
          <w:spacing w:val="-12"/>
        </w:rPr>
        <w:t>the</w:t>
      </w:r>
      <w:r>
        <w:rPr>
          <w:color w:val="231F20"/>
        </w:rPr>
        <w:t xml:space="preserve"> </w:t>
      </w:r>
      <w:r>
        <w:rPr>
          <w:color w:val="231F20"/>
          <w:spacing w:val="-12"/>
        </w:rPr>
        <w:t>original</w:t>
      </w:r>
      <w:r>
        <w:rPr>
          <w:color w:val="231F20"/>
        </w:rPr>
        <w:t xml:space="preserve"> </w:t>
      </w:r>
      <w:r>
        <w:rPr>
          <w:color w:val="231F20"/>
          <w:spacing w:val="-12"/>
        </w:rPr>
        <w:t xml:space="preserve">material </w:t>
      </w:r>
      <w:r>
        <w:rPr>
          <w:color w:val="231F20"/>
          <w:spacing w:val="-4"/>
        </w:rPr>
        <w:t>must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be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cited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references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following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 xml:space="preserve">credit </w:t>
      </w:r>
      <w:r>
        <w:rPr>
          <w:color w:val="231F20"/>
        </w:rPr>
        <w:t>line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included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legend.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(Reprinted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permission 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Ref.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X).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permission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release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submitted</w:t>
      </w:r>
      <w:bookmarkStart w:id="5" w:name="Page_5"/>
      <w:bookmarkEnd w:id="5"/>
      <w:r w:rsidR="004C3047">
        <w:t xml:space="preserve"> </w:t>
      </w:r>
      <w:r>
        <w:rPr>
          <w:color w:val="231F20"/>
        </w:rPr>
        <w:t>to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Editor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manuscript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submission.</w:t>
      </w:r>
    </w:p>
    <w:p w14:paraId="4EDCD961" w14:textId="77777777" w:rsidR="000B3322" w:rsidRDefault="00146D48" w:rsidP="004C3047">
      <w:pPr>
        <w:pStyle w:val="Heading3"/>
        <w:numPr>
          <w:ilvl w:val="0"/>
          <w:numId w:val="1"/>
        </w:numPr>
        <w:tabs>
          <w:tab w:val="left" w:pos="1068"/>
        </w:tabs>
        <w:spacing w:before="64"/>
        <w:ind w:left="720" w:right="720"/>
        <w:jc w:val="left"/>
        <w:rPr>
          <w:color w:val="231F20"/>
        </w:rPr>
      </w:pPr>
      <w:r>
        <w:rPr>
          <w:color w:val="231F20"/>
          <w:spacing w:val="-2"/>
        </w:rPr>
        <w:t>Submission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type:</w:t>
      </w:r>
    </w:p>
    <w:p w14:paraId="4EDCD962" w14:textId="77777777" w:rsidR="000B3322" w:rsidRDefault="00146D48" w:rsidP="004C3047">
      <w:pPr>
        <w:pStyle w:val="BodyText"/>
        <w:spacing w:line="230" w:lineRule="auto"/>
        <w:ind w:left="720" w:right="720"/>
      </w:pPr>
      <w:r>
        <w:rPr>
          <w:b/>
          <w:color w:val="231F20"/>
        </w:rPr>
        <w:t>Editorials:</w:t>
      </w:r>
      <w:r>
        <w:rPr>
          <w:b/>
          <w:color w:val="231F20"/>
          <w:spacing w:val="-5"/>
        </w:rPr>
        <w:t xml:space="preserve"> </w:t>
      </w:r>
      <w:r>
        <w:rPr>
          <w:color w:val="231F20"/>
        </w:rPr>
        <w:t>Editorials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usually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commissioned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 xml:space="preserve">but </w:t>
      </w:r>
      <w:r>
        <w:rPr>
          <w:color w:val="231F20"/>
          <w:spacing w:val="-6"/>
        </w:rPr>
        <w:t xml:space="preserve">we are happy to consider unsolicited editorials of about </w:t>
      </w:r>
      <w:r>
        <w:rPr>
          <w:color w:val="231F20"/>
        </w:rPr>
        <w:t>1000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words.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externally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peer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reviewed.</w:t>
      </w:r>
    </w:p>
    <w:p w14:paraId="4EDCD963" w14:textId="77777777" w:rsidR="000B3322" w:rsidRDefault="00146D48" w:rsidP="004C3047">
      <w:pPr>
        <w:pStyle w:val="BodyText"/>
        <w:spacing w:before="75" w:line="230" w:lineRule="auto"/>
        <w:ind w:left="720" w:right="720"/>
      </w:pPr>
      <w:r>
        <w:rPr>
          <w:b/>
          <w:color w:val="231F20"/>
          <w:spacing w:val="-6"/>
        </w:rPr>
        <w:t>Original article:</w:t>
      </w:r>
      <w:r>
        <w:rPr>
          <w:b/>
          <w:color w:val="231F20"/>
          <w:spacing w:val="-7"/>
        </w:rPr>
        <w:t xml:space="preserve"> </w:t>
      </w:r>
      <w:r>
        <w:rPr>
          <w:color w:val="231F20"/>
          <w:spacing w:val="-6"/>
        </w:rPr>
        <w:t xml:space="preserve">maximum 3500 words excluding title </w:t>
      </w:r>
      <w:r>
        <w:rPr>
          <w:color w:val="231F20"/>
        </w:rPr>
        <w:t>page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structured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abstract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three tables,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figures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25 references.</w:t>
      </w:r>
    </w:p>
    <w:p w14:paraId="4EDCD964" w14:textId="77777777" w:rsidR="000B3322" w:rsidRDefault="00146D48" w:rsidP="004C3047">
      <w:pPr>
        <w:spacing w:before="76" w:line="230" w:lineRule="auto"/>
        <w:ind w:left="720" w:right="720"/>
        <w:jc w:val="both"/>
      </w:pPr>
      <w:r>
        <w:rPr>
          <w:b/>
          <w:color w:val="231F20"/>
        </w:rPr>
        <w:t xml:space="preserve">Review article/Systematic review/Meta-analysis: </w:t>
      </w:r>
      <w:r>
        <w:rPr>
          <w:color w:val="231F20"/>
          <w:spacing w:val="-6"/>
        </w:rPr>
        <w:t>maximum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4500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words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excluding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title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page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 xml:space="preserve">abstract </w:t>
      </w:r>
      <w:r>
        <w:rPr>
          <w:color w:val="231F20"/>
        </w:rPr>
        <w:t>with no more than 35 references.</w:t>
      </w:r>
    </w:p>
    <w:p w14:paraId="4EDCD965" w14:textId="77777777" w:rsidR="000B3322" w:rsidRDefault="00146D48" w:rsidP="004C3047">
      <w:pPr>
        <w:pStyle w:val="BodyText"/>
        <w:spacing w:before="75" w:line="230" w:lineRule="auto"/>
        <w:ind w:left="720" w:right="720"/>
      </w:pPr>
      <w:r>
        <w:rPr>
          <w:b/>
          <w:color w:val="231F20"/>
          <w:spacing w:val="-4"/>
        </w:rPr>
        <w:t xml:space="preserve">Short Reports: </w:t>
      </w:r>
      <w:r>
        <w:rPr>
          <w:color w:val="231F20"/>
          <w:spacing w:val="-4"/>
        </w:rPr>
        <w:t>maximum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 xml:space="preserve">2000 words excluding title </w:t>
      </w:r>
      <w:r>
        <w:rPr>
          <w:color w:val="231F20"/>
        </w:rPr>
        <w:t>page.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Abstract,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short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introduction,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patients,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 xml:space="preserve">methods </w:t>
      </w:r>
      <w:r>
        <w:rPr>
          <w:color w:val="231F20"/>
          <w:spacing w:val="-6"/>
        </w:rPr>
        <w:t xml:space="preserve">and results are written together followed by discussion. </w:t>
      </w:r>
      <w:r>
        <w:rPr>
          <w:color w:val="231F20"/>
        </w:rPr>
        <w:t>No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tables,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figures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10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references.</w:t>
      </w:r>
    </w:p>
    <w:p w14:paraId="4EDCD966" w14:textId="77777777" w:rsidR="000B3322" w:rsidRDefault="00146D48" w:rsidP="004C3047">
      <w:pPr>
        <w:pStyle w:val="BodyText"/>
        <w:spacing w:before="76" w:line="230" w:lineRule="auto"/>
        <w:ind w:left="720" w:right="720"/>
      </w:pPr>
      <w:r>
        <w:rPr>
          <w:b/>
          <w:color w:val="231F20"/>
          <w:spacing w:val="-8"/>
        </w:rPr>
        <w:t>Case</w:t>
      </w:r>
      <w:r>
        <w:rPr>
          <w:b/>
          <w:color w:val="231F20"/>
          <w:spacing w:val="-6"/>
        </w:rPr>
        <w:t xml:space="preserve"> </w:t>
      </w:r>
      <w:r>
        <w:rPr>
          <w:b/>
          <w:color w:val="231F20"/>
          <w:spacing w:val="-8"/>
        </w:rPr>
        <w:t>Report:</w:t>
      </w:r>
      <w:r>
        <w:rPr>
          <w:b/>
          <w:color w:val="231F20"/>
        </w:rPr>
        <w:t xml:space="preserve"> </w:t>
      </w:r>
      <w:r>
        <w:rPr>
          <w:color w:val="231F20"/>
          <w:spacing w:val="-8"/>
        </w:rPr>
        <w:t>maximum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of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2000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words.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Abstract,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 xml:space="preserve">short </w:t>
      </w:r>
      <w:r>
        <w:rPr>
          <w:color w:val="231F20"/>
        </w:rPr>
        <w:t>introduction,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case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report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followed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discussion.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No more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two tables,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figures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10 references.</w:t>
      </w:r>
    </w:p>
    <w:p w14:paraId="4EDCD967" w14:textId="77777777" w:rsidR="000B3322" w:rsidRDefault="00146D48" w:rsidP="004C3047">
      <w:pPr>
        <w:spacing w:before="76" w:line="230" w:lineRule="auto"/>
        <w:ind w:left="720" w:right="720"/>
        <w:jc w:val="both"/>
      </w:pPr>
      <w:r>
        <w:rPr>
          <w:b/>
          <w:color w:val="231F20"/>
        </w:rPr>
        <w:t xml:space="preserve">Letters to the Editor: </w:t>
      </w:r>
      <w:r>
        <w:rPr>
          <w:color w:val="231F20"/>
        </w:rPr>
        <w:t xml:space="preserve">maximum 400 words and it </w:t>
      </w:r>
      <w:r>
        <w:rPr>
          <w:color w:val="231F20"/>
          <w:spacing w:val="-2"/>
        </w:rPr>
        <w:t>must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have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no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more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than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five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references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one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figure</w:t>
      </w:r>
    </w:p>
    <w:p w14:paraId="4EDCD968" w14:textId="77777777" w:rsidR="000B3322" w:rsidRDefault="00146D48" w:rsidP="004C3047">
      <w:pPr>
        <w:pStyle w:val="BodyText"/>
        <w:spacing w:before="107" w:line="230" w:lineRule="auto"/>
        <w:ind w:left="720" w:right="720"/>
      </w:pPr>
      <w:r>
        <w:br w:type="column"/>
      </w:r>
      <w:r>
        <w:rPr>
          <w:color w:val="231F20"/>
          <w:spacing w:val="-4"/>
        </w:rPr>
        <w:lastRenderedPageBreak/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table.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It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must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not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be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signed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by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any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more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than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 xml:space="preserve">three </w:t>
      </w:r>
      <w:r>
        <w:rPr>
          <w:color w:val="231F20"/>
        </w:rPr>
        <w:t>authors. Letters referring to a recent journal article must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received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four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weeks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its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publication.</w:t>
      </w:r>
    </w:p>
    <w:p w14:paraId="4EDCD969" w14:textId="77777777" w:rsidR="000B3322" w:rsidRDefault="00146D48" w:rsidP="004C3047">
      <w:pPr>
        <w:pStyle w:val="BodyText"/>
        <w:spacing w:before="75" w:line="230" w:lineRule="auto"/>
        <w:ind w:left="720" w:right="720"/>
      </w:pPr>
      <w:r>
        <w:rPr>
          <w:b/>
          <w:color w:val="231F20"/>
        </w:rPr>
        <w:t xml:space="preserve">Reflections: </w:t>
      </w:r>
      <w:r>
        <w:rPr>
          <w:color w:val="231F20"/>
        </w:rPr>
        <w:t>Based upon true stories of patients or medical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professionals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word limit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1500-2000.</w:t>
      </w:r>
    </w:p>
    <w:p w14:paraId="4EDCD96A" w14:textId="77777777" w:rsidR="000B3322" w:rsidRDefault="00146D48" w:rsidP="004C3047">
      <w:pPr>
        <w:pStyle w:val="Heading3"/>
        <w:numPr>
          <w:ilvl w:val="0"/>
          <w:numId w:val="1"/>
        </w:numPr>
        <w:tabs>
          <w:tab w:val="left" w:pos="681"/>
        </w:tabs>
        <w:ind w:left="720" w:right="720" w:hanging="430"/>
        <w:jc w:val="both"/>
        <w:rPr>
          <w:color w:val="231F20"/>
        </w:rPr>
      </w:pPr>
      <w:r>
        <w:rPr>
          <w:color w:val="231F20"/>
        </w:rPr>
        <w:t>Letter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5"/>
        </w:rPr>
        <w:t xml:space="preserve"> </w:t>
      </w:r>
      <w:r>
        <w:rPr>
          <w:color w:val="231F20"/>
          <w:spacing w:val="-2"/>
        </w:rPr>
        <w:t>Authorship</w:t>
      </w:r>
    </w:p>
    <w:p w14:paraId="4EDCD96B" w14:textId="77777777" w:rsidR="000B3322" w:rsidRDefault="00146D48" w:rsidP="004C3047">
      <w:pPr>
        <w:pStyle w:val="BodyText"/>
        <w:spacing w:line="230" w:lineRule="auto"/>
        <w:ind w:left="720" w:right="720"/>
      </w:pPr>
      <w:r>
        <w:rPr>
          <w:color w:val="231F20"/>
          <w:spacing w:val="-2"/>
        </w:rPr>
        <w:t>All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manuscripts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must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be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submitted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along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with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“Letter </w:t>
      </w:r>
      <w:r>
        <w:rPr>
          <w:color w:val="231F20"/>
          <w:spacing w:val="-12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2"/>
        </w:rPr>
        <w:t>Authorship”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2"/>
        </w:rPr>
        <w:t>form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2"/>
        </w:rPr>
        <w:t>duly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12"/>
        </w:rPr>
        <w:t>signed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12"/>
        </w:rPr>
        <w:t>by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12"/>
        </w:rPr>
        <w:t>all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12"/>
        </w:rPr>
        <w:t>authors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12"/>
        </w:rPr>
        <w:t>in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12"/>
        </w:rPr>
        <w:t xml:space="preserve">original. </w:t>
      </w:r>
      <w:r>
        <w:rPr>
          <w:color w:val="231F20"/>
        </w:rPr>
        <w:t>No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article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processed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Letter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Authorship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is not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received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manuscript.</w:t>
      </w:r>
    </w:p>
    <w:p w14:paraId="4EDCD96C" w14:textId="77777777" w:rsidR="000B3322" w:rsidRDefault="00146D48" w:rsidP="004C3047">
      <w:pPr>
        <w:pStyle w:val="Heading3"/>
        <w:numPr>
          <w:ilvl w:val="0"/>
          <w:numId w:val="1"/>
        </w:numPr>
        <w:tabs>
          <w:tab w:val="left" w:pos="681"/>
        </w:tabs>
        <w:spacing w:before="68"/>
        <w:ind w:left="720" w:right="720" w:hanging="431"/>
        <w:jc w:val="both"/>
        <w:rPr>
          <w:color w:val="231F20"/>
        </w:rPr>
      </w:pPr>
      <w:r>
        <w:rPr>
          <w:color w:val="231F20"/>
          <w:spacing w:val="-2"/>
        </w:rPr>
        <w:t>EC/IRB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2"/>
        </w:rPr>
        <w:t>Approval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Letter</w:t>
      </w:r>
    </w:p>
    <w:p w14:paraId="4EDCD96D" w14:textId="2B248CA3" w:rsidR="000B3322" w:rsidRDefault="00146D48" w:rsidP="004C3047">
      <w:pPr>
        <w:pStyle w:val="BodyText"/>
        <w:spacing w:line="230" w:lineRule="auto"/>
        <w:ind w:left="720" w:right="720"/>
      </w:pPr>
      <w:r>
        <w:rPr>
          <w:color w:val="231F20"/>
          <w:spacing w:val="-4"/>
        </w:rPr>
        <w:t>The EC/</w:t>
      </w:r>
      <w:r w:rsidR="00F10A81">
        <w:rPr>
          <w:color w:val="231F20"/>
          <w:spacing w:val="-4"/>
        </w:rPr>
        <w:t>IRB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letter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is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essential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with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each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sub</w:t>
      </w:r>
      <w:r>
        <w:rPr>
          <w:color w:val="231F20"/>
          <w:spacing w:val="-4"/>
        </w:rPr>
        <w:softHyphen/>
      </w:r>
      <w:r>
        <w:rPr>
          <w:color w:val="231F20"/>
        </w:rPr>
        <w:t>mission to JPSIM, and no paper could be published without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letter.</w:t>
      </w:r>
    </w:p>
    <w:p w14:paraId="4EDCD96E" w14:textId="77777777" w:rsidR="000B3322" w:rsidRDefault="00146D48" w:rsidP="004C3047">
      <w:pPr>
        <w:pStyle w:val="Heading3"/>
        <w:ind w:left="720" w:right="720" w:firstLine="0"/>
        <w:jc w:val="left"/>
      </w:pPr>
      <w:r>
        <w:rPr>
          <w:color w:val="231F20"/>
        </w:rPr>
        <w:t>Privacy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Statement</w:t>
      </w:r>
    </w:p>
    <w:p w14:paraId="4EDCD96F" w14:textId="77777777" w:rsidR="000B3322" w:rsidRDefault="00146D48" w:rsidP="004C3047">
      <w:pPr>
        <w:pStyle w:val="BodyText"/>
        <w:spacing w:line="230" w:lineRule="auto"/>
        <w:ind w:left="720" w:right="720"/>
      </w:pPr>
      <w:r>
        <w:rPr>
          <w:color w:val="231F20"/>
          <w:spacing w:val="-2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names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email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addresses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entered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this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journal site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will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be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used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exclusively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stated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purposes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of </w:t>
      </w:r>
      <w:r>
        <w:rPr>
          <w:color w:val="231F20"/>
          <w:spacing w:val="-6"/>
        </w:rPr>
        <w:t>this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journal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will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not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be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made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available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for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any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 xml:space="preserve">other </w:t>
      </w:r>
      <w:r>
        <w:rPr>
          <w:color w:val="231F20"/>
        </w:rPr>
        <w:t>purpose or to any other party.</w:t>
      </w:r>
    </w:p>
    <w:p w14:paraId="4EDCD970" w14:textId="77777777" w:rsidR="000B3322" w:rsidRDefault="000B3322" w:rsidP="004C3047">
      <w:pPr>
        <w:pStyle w:val="BodyText"/>
        <w:spacing w:line="230" w:lineRule="auto"/>
        <w:ind w:left="720" w:right="720"/>
        <w:sectPr w:rsidR="000B3322" w:rsidSect="00C747D1">
          <w:pgSz w:w="12240" w:h="15840"/>
          <w:pgMar w:top="1060" w:right="0" w:bottom="280" w:left="720" w:header="720" w:footer="720" w:gutter="0"/>
          <w:cols w:space="40"/>
        </w:sectPr>
      </w:pPr>
    </w:p>
    <w:p w14:paraId="2FE42419" w14:textId="77777777" w:rsidR="00C747D1" w:rsidRDefault="00C747D1" w:rsidP="004C3047">
      <w:pPr>
        <w:pStyle w:val="Heading3"/>
        <w:spacing w:before="240"/>
        <w:ind w:left="720" w:right="720" w:firstLine="0"/>
        <w:jc w:val="left"/>
        <w:rPr>
          <w:color w:val="2E3092"/>
        </w:rPr>
        <w:sectPr w:rsidR="00C747D1" w:rsidSect="004A1844">
          <w:type w:val="continuous"/>
          <w:pgSz w:w="12240" w:h="15840"/>
          <w:pgMar w:top="920" w:right="0" w:bottom="280" w:left="720" w:header="720" w:footer="720" w:gutter="0"/>
          <w:cols w:space="720"/>
        </w:sectPr>
      </w:pPr>
    </w:p>
    <w:p w14:paraId="4EDCD971" w14:textId="18F5FC7E" w:rsidR="000B3322" w:rsidRDefault="00146D48" w:rsidP="00231A2E">
      <w:pPr>
        <w:pStyle w:val="Heading3"/>
        <w:spacing w:before="240"/>
        <w:ind w:left="0" w:firstLine="0"/>
        <w:jc w:val="left"/>
      </w:pPr>
      <w:r>
        <w:rPr>
          <w:color w:val="2E3092"/>
        </w:rPr>
        <w:lastRenderedPageBreak/>
        <w:t>Consolidated</w:t>
      </w:r>
      <w:r>
        <w:rPr>
          <w:color w:val="2E3092"/>
          <w:spacing w:val="-14"/>
        </w:rPr>
        <w:t xml:space="preserve"> </w:t>
      </w:r>
      <w:r>
        <w:rPr>
          <w:color w:val="2E3092"/>
        </w:rPr>
        <w:t>Instructions</w:t>
      </w:r>
      <w:r>
        <w:rPr>
          <w:color w:val="2E3092"/>
          <w:spacing w:val="-12"/>
        </w:rPr>
        <w:t xml:space="preserve"> </w:t>
      </w:r>
      <w:r>
        <w:rPr>
          <w:color w:val="2E3092"/>
        </w:rPr>
        <w:t>to</w:t>
      </w:r>
      <w:r>
        <w:rPr>
          <w:color w:val="2E3092"/>
          <w:spacing w:val="-14"/>
        </w:rPr>
        <w:t xml:space="preserve"> </w:t>
      </w:r>
      <w:r>
        <w:rPr>
          <w:color w:val="2E3092"/>
          <w:spacing w:val="-2"/>
        </w:rPr>
        <w:t>Authors</w:t>
      </w:r>
    </w:p>
    <w:p w14:paraId="4EDCD972" w14:textId="77777777" w:rsidR="000B3322" w:rsidRDefault="000B3322" w:rsidP="00231A2E">
      <w:pPr>
        <w:pStyle w:val="BodyText"/>
        <w:spacing w:before="0"/>
        <w:jc w:val="left"/>
        <w:rPr>
          <w:b/>
          <w:sz w:val="7"/>
        </w:rPr>
      </w:pPr>
    </w:p>
    <w:tbl>
      <w:tblPr>
        <w:tblW w:w="0" w:type="auto"/>
        <w:tblInd w:w="71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85"/>
        <w:gridCol w:w="1902"/>
        <w:gridCol w:w="1206"/>
        <w:gridCol w:w="996"/>
        <w:gridCol w:w="884"/>
        <w:gridCol w:w="999"/>
        <w:gridCol w:w="1090"/>
      </w:tblGrid>
      <w:tr w:rsidR="000B3322" w14:paraId="4EDCD97A" w14:textId="77777777">
        <w:trPr>
          <w:trHeight w:val="494"/>
        </w:trPr>
        <w:tc>
          <w:tcPr>
            <w:tcW w:w="2285" w:type="dxa"/>
            <w:tcBorders>
              <w:top w:val="single" w:sz="4" w:space="0" w:color="2E3092"/>
              <w:bottom w:val="single" w:sz="4" w:space="0" w:color="2E3092"/>
            </w:tcBorders>
            <w:shd w:val="clear" w:color="auto" w:fill="EEF9FE"/>
          </w:tcPr>
          <w:p w14:paraId="4EDCD973" w14:textId="77777777" w:rsidR="000B3322" w:rsidRDefault="00146D48" w:rsidP="00231A2E">
            <w:pPr>
              <w:pStyle w:val="TableParagraph"/>
              <w:tabs>
                <w:tab w:val="left" w:pos="542"/>
              </w:tabs>
              <w:spacing w:before="14" w:line="230" w:lineRule="atLeast"/>
              <w:ind w:left="0" w:firstLine="23"/>
              <w:jc w:val="left"/>
              <w:rPr>
                <w:b/>
                <w:sz w:val="19"/>
              </w:rPr>
            </w:pPr>
            <w:r>
              <w:rPr>
                <w:b/>
                <w:spacing w:val="-4"/>
                <w:w w:val="105"/>
                <w:sz w:val="19"/>
              </w:rPr>
              <w:t>Sr.</w:t>
            </w:r>
            <w:r>
              <w:rPr>
                <w:b/>
                <w:sz w:val="19"/>
              </w:rPr>
              <w:tab/>
            </w:r>
            <w:r>
              <w:rPr>
                <w:b/>
                <w:spacing w:val="-2"/>
                <w:w w:val="105"/>
                <w:sz w:val="19"/>
              </w:rPr>
              <w:t>Type</w:t>
            </w:r>
            <w:r>
              <w:rPr>
                <w:b/>
                <w:spacing w:val="-11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of</w:t>
            </w:r>
            <w:r>
              <w:rPr>
                <w:b/>
                <w:spacing w:val="-10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 xml:space="preserve">Submission </w:t>
            </w:r>
            <w:r>
              <w:rPr>
                <w:b/>
                <w:spacing w:val="-4"/>
                <w:w w:val="105"/>
                <w:sz w:val="19"/>
              </w:rPr>
              <w:t>No.</w:t>
            </w:r>
          </w:p>
        </w:tc>
        <w:tc>
          <w:tcPr>
            <w:tcW w:w="1902" w:type="dxa"/>
            <w:tcBorders>
              <w:top w:val="single" w:sz="4" w:space="0" w:color="2E3092"/>
              <w:bottom w:val="single" w:sz="4" w:space="0" w:color="2E3092"/>
            </w:tcBorders>
            <w:shd w:val="clear" w:color="auto" w:fill="EEF9FE"/>
          </w:tcPr>
          <w:p w14:paraId="4EDCD974" w14:textId="77777777" w:rsidR="000B3322" w:rsidRDefault="00146D48" w:rsidP="00231A2E">
            <w:pPr>
              <w:pStyle w:val="TableParagraph"/>
              <w:spacing w:before="27"/>
              <w:ind w:left="0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Abstract</w:t>
            </w:r>
            <w:r>
              <w:rPr>
                <w:b/>
                <w:spacing w:val="-12"/>
                <w:w w:val="105"/>
                <w:sz w:val="19"/>
              </w:rPr>
              <w:t xml:space="preserve"> </w:t>
            </w:r>
            <w:r>
              <w:rPr>
                <w:b/>
                <w:spacing w:val="-4"/>
                <w:w w:val="105"/>
                <w:sz w:val="19"/>
              </w:rPr>
              <w:t>Type</w:t>
            </w:r>
          </w:p>
        </w:tc>
        <w:tc>
          <w:tcPr>
            <w:tcW w:w="1206" w:type="dxa"/>
            <w:tcBorders>
              <w:top w:val="single" w:sz="4" w:space="0" w:color="2E3092"/>
              <w:bottom w:val="single" w:sz="4" w:space="0" w:color="2E3092"/>
            </w:tcBorders>
            <w:shd w:val="clear" w:color="auto" w:fill="EEF9FE"/>
          </w:tcPr>
          <w:p w14:paraId="4EDCD975" w14:textId="77777777" w:rsidR="000B3322" w:rsidRDefault="00146D48" w:rsidP="00231A2E">
            <w:pPr>
              <w:pStyle w:val="TableParagraph"/>
              <w:spacing w:before="14" w:line="230" w:lineRule="atLeast"/>
              <w:ind w:left="0" w:firstLine="166"/>
              <w:jc w:val="left"/>
              <w:rPr>
                <w:b/>
                <w:sz w:val="19"/>
              </w:rPr>
            </w:pPr>
            <w:r>
              <w:rPr>
                <w:b/>
                <w:spacing w:val="-2"/>
                <w:w w:val="105"/>
                <w:sz w:val="19"/>
              </w:rPr>
              <w:t xml:space="preserve">Abstract </w:t>
            </w:r>
            <w:r>
              <w:rPr>
                <w:b/>
                <w:spacing w:val="-4"/>
                <w:w w:val="105"/>
                <w:sz w:val="19"/>
              </w:rPr>
              <w:t>Word</w:t>
            </w:r>
            <w:r>
              <w:rPr>
                <w:b/>
                <w:spacing w:val="-9"/>
                <w:w w:val="105"/>
                <w:sz w:val="19"/>
              </w:rPr>
              <w:t xml:space="preserve"> </w:t>
            </w:r>
            <w:r>
              <w:rPr>
                <w:b/>
                <w:spacing w:val="-4"/>
                <w:w w:val="105"/>
                <w:sz w:val="19"/>
              </w:rPr>
              <w:t>Count</w:t>
            </w:r>
          </w:p>
        </w:tc>
        <w:tc>
          <w:tcPr>
            <w:tcW w:w="996" w:type="dxa"/>
            <w:tcBorders>
              <w:top w:val="single" w:sz="4" w:space="0" w:color="2E3092"/>
              <w:bottom w:val="single" w:sz="4" w:space="0" w:color="2E3092"/>
            </w:tcBorders>
            <w:shd w:val="clear" w:color="auto" w:fill="EEF9FE"/>
          </w:tcPr>
          <w:p w14:paraId="4EDCD976" w14:textId="77777777" w:rsidR="000B3322" w:rsidRDefault="00146D48" w:rsidP="00231A2E">
            <w:pPr>
              <w:pStyle w:val="TableParagraph"/>
              <w:spacing w:before="14" w:line="230" w:lineRule="atLeast"/>
              <w:ind w:left="0" w:firstLine="16"/>
              <w:jc w:val="left"/>
              <w:rPr>
                <w:b/>
                <w:sz w:val="19"/>
              </w:rPr>
            </w:pPr>
            <w:r>
              <w:rPr>
                <w:b/>
                <w:spacing w:val="-4"/>
                <w:w w:val="105"/>
                <w:sz w:val="19"/>
              </w:rPr>
              <w:t xml:space="preserve">Word </w:t>
            </w:r>
            <w:r>
              <w:rPr>
                <w:b/>
                <w:spacing w:val="-2"/>
                <w:sz w:val="19"/>
              </w:rPr>
              <w:t>Count</w:t>
            </w:r>
          </w:p>
        </w:tc>
        <w:tc>
          <w:tcPr>
            <w:tcW w:w="884" w:type="dxa"/>
            <w:tcBorders>
              <w:top w:val="single" w:sz="4" w:space="0" w:color="2E3092"/>
              <w:bottom w:val="single" w:sz="4" w:space="0" w:color="2E3092"/>
            </w:tcBorders>
            <w:shd w:val="clear" w:color="auto" w:fill="EEF9FE"/>
          </w:tcPr>
          <w:p w14:paraId="4EDCD977" w14:textId="77777777" w:rsidR="000B3322" w:rsidRDefault="00146D48" w:rsidP="00231A2E">
            <w:pPr>
              <w:pStyle w:val="TableParagraph"/>
              <w:spacing w:before="14" w:line="230" w:lineRule="atLeast"/>
              <w:ind w:left="0" w:firstLine="38"/>
              <w:jc w:val="left"/>
              <w:rPr>
                <w:b/>
                <w:sz w:val="19"/>
              </w:rPr>
            </w:pPr>
            <w:r>
              <w:rPr>
                <w:b/>
                <w:spacing w:val="-2"/>
                <w:w w:val="105"/>
                <w:sz w:val="19"/>
              </w:rPr>
              <w:t xml:space="preserve">Number </w:t>
            </w:r>
            <w:r>
              <w:rPr>
                <w:b/>
                <w:w w:val="105"/>
                <w:sz w:val="19"/>
              </w:rPr>
              <w:t>of</w:t>
            </w:r>
            <w:r>
              <w:rPr>
                <w:b/>
                <w:spacing w:val="-8"/>
                <w:w w:val="105"/>
                <w:sz w:val="19"/>
              </w:rPr>
              <w:t xml:space="preserve"> </w:t>
            </w:r>
            <w:r>
              <w:rPr>
                <w:b/>
                <w:spacing w:val="-6"/>
                <w:w w:val="105"/>
                <w:sz w:val="19"/>
              </w:rPr>
              <w:t>Tables</w:t>
            </w:r>
          </w:p>
        </w:tc>
        <w:tc>
          <w:tcPr>
            <w:tcW w:w="999" w:type="dxa"/>
            <w:tcBorders>
              <w:top w:val="single" w:sz="4" w:space="0" w:color="2E3092"/>
              <w:bottom w:val="single" w:sz="4" w:space="0" w:color="2E3092"/>
            </w:tcBorders>
            <w:shd w:val="clear" w:color="auto" w:fill="EEF9FE"/>
          </w:tcPr>
          <w:p w14:paraId="4EDCD978" w14:textId="77777777" w:rsidR="000B3322" w:rsidRDefault="00146D48" w:rsidP="00231A2E">
            <w:pPr>
              <w:pStyle w:val="TableParagraph"/>
              <w:spacing w:before="14" w:line="230" w:lineRule="atLeast"/>
              <w:ind w:left="0" w:firstLine="76"/>
              <w:jc w:val="left"/>
              <w:rPr>
                <w:b/>
                <w:sz w:val="19"/>
              </w:rPr>
            </w:pPr>
            <w:r>
              <w:rPr>
                <w:b/>
                <w:spacing w:val="-2"/>
                <w:w w:val="105"/>
                <w:sz w:val="19"/>
              </w:rPr>
              <w:t xml:space="preserve">Number </w:t>
            </w:r>
            <w:r>
              <w:rPr>
                <w:b/>
                <w:w w:val="105"/>
                <w:sz w:val="19"/>
              </w:rPr>
              <w:t>of</w:t>
            </w:r>
            <w:r>
              <w:rPr>
                <w:b/>
                <w:spacing w:val="-5"/>
                <w:w w:val="105"/>
                <w:sz w:val="19"/>
              </w:rPr>
              <w:t xml:space="preserve"> </w:t>
            </w:r>
            <w:r>
              <w:rPr>
                <w:b/>
                <w:spacing w:val="-4"/>
                <w:w w:val="105"/>
                <w:sz w:val="19"/>
              </w:rPr>
              <w:t>Figures</w:t>
            </w:r>
          </w:p>
        </w:tc>
        <w:tc>
          <w:tcPr>
            <w:tcW w:w="1090" w:type="dxa"/>
            <w:tcBorders>
              <w:top w:val="single" w:sz="4" w:space="0" w:color="2E3092"/>
              <w:bottom w:val="single" w:sz="4" w:space="0" w:color="2E3092"/>
            </w:tcBorders>
            <w:shd w:val="clear" w:color="auto" w:fill="EEF9FE"/>
          </w:tcPr>
          <w:p w14:paraId="4EDCD979" w14:textId="77777777" w:rsidR="000B3322" w:rsidRDefault="00146D48" w:rsidP="00231A2E">
            <w:pPr>
              <w:pStyle w:val="TableParagraph"/>
              <w:spacing w:before="14" w:line="230" w:lineRule="atLeast"/>
              <w:ind w:left="0" w:firstLine="23"/>
              <w:jc w:val="left"/>
              <w:rPr>
                <w:b/>
                <w:sz w:val="19"/>
              </w:rPr>
            </w:pPr>
            <w:r>
              <w:rPr>
                <w:b/>
                <w:spacing w:val="-2"/>
                <w:w w:val="105"/>
                <w:sz w:val="19"/>
              </w:rPr>
              <w:t xml:space="preserve">Maximum </w:t>
            </w:r>
            <w:r>
              <w:rPr>
                <w:b/>
                <w:spacing w:val="-2"/>
                <w:sz w:val="19"/>
              </w:rPr>
              <w:t>References</w:t>
            </w:r>
          </w:p>
        </w:tc>
      </w:tr>
      <w:tr w:rsidR="000B3322" w14:paraId="4EDCD982" w14:textId="77777777">
        <w:trPr>
          <w:trHeight w:val="268"/>
        </w:trPr>
        <w:tc>
          <w:tcPr>
            <w:tcW w:w="2285" w:type="dxa"/>
            <w:tcBorders>
              <w:top w:val="single" w:sz="4" w:space="0" w:color="2E3092"/>
            </w:tcBorders>
            <w:shd w:val="clear" w:color="auto" w:fill="E2E1F0"/>
          </w:tcPr>
          <w:p w14:paraId="4EDCD97B" w14:textId="77777777" w:rsidR="000B3322" w:rsidRDefault="00146D48" w:rsidP="00231A2E">
            <w:pPr>
              <w:pStyle w:val="TableParagraph"/>
              <w:tabs>
                <w:tab w:val="left" w:pos="456"/>
              </w:tabs>
              <w:spacing w:before="29"/>
              <w:ind w:left="0"/>
              <w:jc w:val="left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1.</w:t>
            </w:r>
            <w:r>
              <w:rPr>
                <w:b/>
                <w:sz w:val="19"/>
              </w:rPr>
              <w:tab/>
            </w:r>
            <w:r>
              <w:rPr>
                <w:b/>
                <w:spacing w:val="-2"/>
                <w:w w:val="105"/>
                <w:sz w:val="19"/>
              </w:rPr>
              <w:t>Editorials</w:t>
            </w:r>
          </w:p>
        </w:tc>
        <w:tc>
          <w:tcPr>
            <w:tcW w:w="1902" w:type="dxa"/>
            <w:tcBorders>
              <w:top w:val="single" w:sz="4" w:space="0" w:color="2E3092"/>
            </w:tcBorders>
            <w:shd w:val="clear" w:color="auto" w:fill="E2E1F0"/>
          </w:tcPr>
          <w:p w14:paraId="4EDCD97C" w14:textId="77777777" w:rsidR="000B3322" w:rsidRDefault="00146D48" w:rsidP="00231A2E">
            <w:pPr>
              <w:pStyle w:val="TableParagraph"/>
              <w:spacing w:before="24"/>
              <w:ind w:left="0"/>
              <w:rPr>
                <w:sz w:val="19"/>
              </w:rPr>
            </w:pPr>
            <w:r>
              <w:rPr>
                <w:w w:val="105"/>
                <w:sz w:val="19"/>
              </w:rPr>
              <w:t>Not</w:t>
            </w:r>
            <w:r>
              <w:rPr>
                <w:spacing w:val="-8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Required</w:t>
            </w:r>
          </w:p>
        </w:tc>
        <w:tc>
          <w:tcPr>
            <w:tcW w:w="1206" w:type="dxa"/>
            <w:tcBorders>
              <w:top w:val="single" w:sz="4" w:space="0" w:color="2E3092"/>
            </w:tcBorders>
            <w:shd w:val="clear" w:color="auto" w:fill="E2E1F0"/>
          </w:tcPr>
          <w:p w14:paraId="4EDCD97D" w14:textId="77777777" w:rsidR="000B3322" w:rsidRDefault="00146D48" w:rsidP="00231A2E">
            <w:pPr>
              <w:pStyle w:val="TableParagraph"/>
              <w:spacing w:before="24"/>
              <w:ind w:left="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N.A</w:t>
            </w:r>
          </w:p>
        </w:tc>
        <w:tc>
          <w:tcPr>
            <w:tcW w:w="996" w:type="dxa"/>
            <w:tcBorders>
              <w:top w:val="single" w:sz="4" w:space="0" w:color="2E3092"/>
            </w:tcBorders>
            <w:shd w:val="clear" w:color="auto" w:fill="E2E1F0"/>
          </w:tcPr>
          <w:p w14:paraId="4EDCD97E" w14:textId="77777777" w:rsidR="000B3322" w:rsidRDefault="00146D48" w:rsidP="00231A2E">
            <w:pPr>
              <w:pStyle w:val="TableParagraph"/>
              <w:spacing w:before="24"/>
              <w:ind w:left="0"/>
              <w:rPr>
                <w:sz w:val="19"/>
              </w:rPr>
            </w:pPr>
            <w:r>
              <w:rPr>
                <w:sz w:val="19"/>
              </w:rPr>
              <w:t>800-</w:t>
            </w:r>
            <w:r>
              <w:rPr>
                <w:spacing w:val="-4"/>
                <w:sz w:val="19"/>
              </w:rPr>
              <w:t>1000</w:t>
            </w:r>
          </w:p>
        </w:tc>
        <w:tc>
          <w:tcPr>
            <w:tcW w:w="884" w:type="dxa"/>
            <w:tcBorders>
              <w:top w:val="single" w:sz="4" w:space="0" w:color="2E3092"/>
            </w:tcBorders>
            <w:shd w:val="clear" w:color="auto" w:fill="E2E1F0"/>
          </w:tcPr>
          <w:p w14:paraId="4EDCD97F" w14:textId="77777777" w:rsidR="000B3322" w:rsidRDefault="00146D48" w:rsidP="00231A2E">
            <w:pPr>
              <w:pStyle w:val="TableParagraph"/>
              <w:spacing w:before="24"/>
              <w:ind w:left="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N.A</w:t>
            </w:r>
          </w:p>
        </w:tc>
        <w:tc>
          <w:tcPr>
            <w:tcW w:w="999" w:type="dxa"/>
            <w:tcBorders>
              <w:top w:val="single" w:sz="4" w:space="0" w:color="2E3092"/>
            </w:tcBorders>
            <w:shd w:val="clear" w:color="auto" w:fill="E2E1F0"/>
          </w:tcPr>
          <w:p w14:paraId="4EDCD980" w14:textId="77777777" w:rsidR="000B3322" w:rsidRDefault="00146D48" w:rsidP="00231A2E">
            <w:pPr>
              <w:pStyle w:val="TableParagraph"/>
              <w:spacing w:before="24"/>
              <w:ind w:left="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N.A</w:t>
            </w:r>
          </w:p>
        </w:tc>
        <w:tc>
          <w:tcPr>
            <w:tcW w:w="1090" w:type="dxa"/>
            <w:tcBorders>
              <w:top w:val="single" w:sz="4" w:space="0" w:color="2E3092"/>
            </w:tcBorders>
            <w:shd w:val="clear" w:color="auto" w:fill="E2E1F0"/>
          </w:tcPr>
          <w:p w14:paraId="4EDCD981" w14:textId="77777777" w:rsidR="000B3322" w:rsidRDefault="00146D48" w:rsidP="00231A2E">
            <w:pPr>
              <w:pStyle w:val="TableParagraph"/>
              <w:spacing w:before="24"/>
              <w:ind w:left="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10</w:t>
            </w:r>
          </w:p>
        </w:tc>
      </w:tr>
      <w:tr w:rsidR="000B3322" w14:paraId="4EDCD98A" w14:textId="77777777">
        <w:trPr>
          <w:trHeight w:val="268"/>
        </w:trPr>
        <w:tc>
          <w:tcPr>
            <w:tcW w:w="2285" w:type="dxa"/>
            <w:shd w:val="clear" w:color="auto" w:fill="EEF9FE"/>
          </w:tcPr>
          <w:p w14:paraId="4EDCD983" w14:textId="77777777" w:rsidR="000B3322" w:rsidRDefault="00146D48" w:rsidP="00231A2E">
            <w:pPr>
              <w:pStyle w:val="TableParagraph"/>
              <w:tabs>
                <w:tab w:val="left" w:pos="456"/>
              </w:tabs>
              <w:spacing w:before="27"/>
              <w:ind w:left="0"/>
              <w:jc w:val="left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2.</w:t>
            </w:r>
            <w:r>
              <w:rPr>
                <w:b/>
                <w:sz w:val="19"/>
              </w:rPr>
              <w:tab/>
              <w:t>Review</w:t>
            </w:r>
            <w:r>
              <w:rPr>
                <w:b/>
                <w:spacing w:val="7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Article</w:t>
            </w:r>
          </w:p>
        </w:tc>
        <w:tc>
          <w:tcPr>
            <w:tcW w:w="1902" w:type="dxa"/>
            <w:shd w:val="clear" w:color="auto" w:fill="EEF9FE"/>
          </w:tcPr>
          <w:p w14:paraId="4EDCD984" w14:textId="77777777" w:rsidR="000B3322" w:rsidRDefault="00146D48" w:rsidP="00231A2E">
            <w:pPr>
              <w:pStyle w:val="TableParagraph"/>
              <w:ind w:left="0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Unstructured</w:t>
            </w:r>
          </w:p>
        </w:tc>
        <w:tc>
          <w:tcPr>
            <w:tcW w:w="1206" w:type="dxa"/>
            <w:shd w:val="clear" w:color="auto" w:fill="EEF9FE"/>
          </w:tcPr>
          <w:p w14:paraId="4EDCD985" w14:textId="77777777" w:rsidR="000B3322" w:rsidRDefault="00146D48" w:rsidP="00231A2E">
            <w:pPr>
              <w:pStyle w:val="TableParagraph"/>
              <w:ind w:left="0"/>
              <w:rPr>
                <w:sz w:val="19"/>
              </w:rPr>
            </w:pPr>
            <w:r>
              <w:rPr>
                <w:sz w:val="19"/>
              </w:rPr>
              <w:t>150-</w:t>
            </w:r>
            <w:r>
              <w:rPr>
                <w:spacing w:val="-5"/>
                <w:sz w:val="19"/>
              </w:rPr>
              <w:t>200</w:t>
            </w:r>
          </w:p>
        </w:tc>
        <w:tc>
          <w:tcPr>
            <w:tcW w:w="996" w:type="dxa"/>
            <w:shd w:val="clear" w:color="auto" w:fill="EEF9FE"/>
          </w:tcPr>
          <w:p w14:paraId="4EDCD986" w14:textId="77777777" w:rsidR="000B3322" w:rsidRDefault="00146D48" w:rsidP="00231A2E">
            <w:pPr>
              <w:pStyle w:val="TableParagraph"/>
              <w:ind w:left="0"/>
              <w:rPr>
                <w:sz w:val="19"/>
              </w:rPr>
            </w:pPr>
            <w:r>
              <w:rPr>
                <w:sz w:val="19"/>
              </w:rPr>
              <w:t>4000-</w:t>
            </w:r>
            <w:r>
              <w:rPr>
                <w:spacing w:val="-4"/>
                <w:sz w:val="19"/>
              </w:rPr>
              <w:t>4500</w:t>
            </w:r>
          </w:p>
        </w:tc>
        <w:tc>
          <w:tcPr>
            <w:tcW w:w="884" w:type="dxa"/>
            <w:shd w:val="clear" w:color="auto" w:fill="EEF9FE"/>
          </w:tcPr>
          <w:p w14:paraId="4EDCD987" w14:textId="77777777" w:rsidR="000B3322" w:rsidRDefault="00146D48" w:rsidP="00231A2E">
            <w:pPr>
              <w:pStyle w:val="TableParagraph"/>
              <w:ind w:left="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N.A</w:t>
            </w:r>
          </w:p>
        </w:tc>
        <w:tc>
          <w:tcPr>
            <w:tcW w:w="999" w:type="dxa"/>
            <w:shd w:val="clear" w:color="auto" w:fill="EEF9FE"/>
          </w:tcPr>
          <w:p w14:paraId="4EDCD988" w14:textId="77777777" w:rsidR="000B3322" w:rsidRDefault="00146D48" w:rsidP="00231A2E">
            <w:pPr>
              <w:pStyle w:val="TableParagraph"/>
              <w:ind w:left="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N.A</w:t>
            </w:r>
          </w:p>
        </w:tc>
        <w:tc>
          <w:tcPr>
            <w:tcW w:w="1090" w:type="dxa"/>
            <w:shd w:val="clear" w:color="auto" w:fill="EEF9FE"/>
          </w:tcPr>
          <w:p w14:paraId="4EDCD989" w14:textId="77777777" w:rsidR="000B3322" w:rsidRDefault="00146D48" w:rsidP="00231A2E">
            <w:pPr>
              <w:pStyle w:val="TableParagraph"/>
              <w:ind w:left="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35</w:t>
            </w:r>
          </w:p>
        </w:tc>
      </w:tr>
      <w:tr w:rsidR="000B3322" w14:paraId="4EDCD992" w14:textId="77777777">
        <w:trPr>
          <w:trHeight w:val="266"/>
        </w:trPr>
        <w:tc>
          <w:tcPr>
            <w:tcW w:w="2285" w:type="dxa"/>
            <w:shd w:val="clear" w:color="auto" w:fill="E2E1F0"/>
          </w:tcPr>
          <w:p w14:paraId="4EDCD98B" w14:textId="77777777" w:rsidR="000B3322" w:rsidRDefault="00146D48" w:rsidP="00231A2E">
            <w:pPr>
              <w:pStyle w:val="TableParagraph"/>
              <w:tabs>
                <w:tab w:val="left" w:pos="456"/>
              </w:tabs>
              <w:spacing w:before="27"/>
              <w:ind w:left="0"/>
              <w:jc w:val="left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3.</w:t>
            </w:r>
            <w:r>
              <w:rPr>
                <w:b/>
                <w:sz w:val="19"/>
              </w:rPr>
              <w:tab/>
              <w:t>Original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Article</w:t>
            </w:r>
          </w:p>
        </w:tc>
        <w:tc>
          <w:tcPr>
            <w:tcW w:w="1902" w:type="dxa"/>
            <w:shd w:val="clear" w:color="auto" w:fill="E2E1F0"/>
          </w:tcPr>
          <w:p w14:paraId="4EDCD98C" w14:textId="77777777" w:rsidR="000B3322" w:rsidRDefault="00146D48" w:rsidP="00231A2E">
            <w:pPr>
              <w:pStyle w:val="TableParagraph"/>
              <w:ind w:left="0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Structured</w:t>
            </w:r>
          </w:p>
        </w:tc>
        <w:tc>
          <w:tcPr>
            <w:tcW w:w="1206" w:type="dxa"/>
            <w:shd w:val="clear" w:color="auto" w:fill="E2E1F0"/>
          </w:tcPr>
          <w:p w14:paraId="4EDCD98D" w14:textId="77777777" w:rsidR="000B3322" w:rsidRDefault="00146D48" w:rsidP="00231A2E">
            <w:pPr>
              <w:pStyle w:val="TableParagraph"/>
              <w:ind w:left="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250</w:t>
            </w:r>
          </w:p>
        </w:tc>
        <w:tc>
          <w:tcPr>
            <w:tcW w:w="996" w:type="dxa"/>
            <w:shd w:val="clear" w:color="auto" w:fill="E2E1F0"/>
          </w:tcPr>
          <w:p w14:paraId="4EDCD98E" w14:textId="77777777" w:rsidR="000B3322" w:rsidRDefault="00146D48" w:rsidP="00231A2E">
            <w:pPr>
              <w:pStyle w:val="TableParagraph"/>
              <w:ind w:left="0"/>
              <w:rPr>
                <w:sz w:val="19"/>
              </w:rPr>
            </w:pPr>
            <w:r>
              <w:rPr>
                <w:sz w:val="19"/>
              </w:rPr>
              <w:t>3000-</w:t>
            </w:r>
            <w:r>
              <w:rPr>
                <w:spacing w:val="-4"/>
                <w:sz w:val="19"/>
              </w:rPr>
              <w:t>3500</w:t>
            </w:r>
          </w:p>
        </w:tc>
        <w:tc>
          <w:tcPr>
            <w:tcW w:w="884" w:type="dxa"/>
            <w:shd w:val="clear" w:color="auto" w:fill="E2E1F0"/>
          </w:tcPr>
          <w:p w14:paraId="4EDCD98F" w14:textId="77777777" w:rsidR="000B3322" w:rsidRDefault="00146D48" w:rsidP="00231A2E">
            <w:pPr>
              <w:pStyle w:val="TableParagraph"/>
              <w:ind w:left="0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999" w:type="dxa"/>
            <w:shd w:val="clear" w:color="auto" w:fill="E2E1F0"/>
          </w:tcPr>
          <w:p w14:paraId="4EDCD990" w14:textId="77777777" w:rsidR="000B3322" w:rsidRDefault="00146D48" w:rsidP="00231A2E">
            <w:pPr>
              <w:pStyle w:val="TableParagraph"/>
              <w:ind w:left="0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1090" w:type="dxa"/>
            <w:shd w:val="clear" w:color="auto" w:fill="E2E1F0"/>
          </w:tcPr>
          <w:p w14:paraId="4EDCD991" w14:textId="77777777" w:rsidR="000B3322" w:rsidRDefault="00146D48" w:rsidP="00231A2E">
            <w:pPr>
              <w:pStyle w:val="TableParagraph"/>
              <w:ind w:left="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25</w:t>
            </w:r>
          </w:p>
        </w:tc>
      </w:tr>
      <w:tr w:rsidR="000B3322" w14:paraId="4EDCD99A" w14:textId="77777777">
        <w:trPr>
          <w:trHeight w:val="268"/>
        </w:trPr>
        <w:tc>
          <w:tcPr>
            <w:tcW w:w="2285" w:type="dxa"/>
            <w:shd w:val="clear" w:color="auto" w:fill="EEF9FE"/>
          </w:tcPr>
          <w:p w14:paraId="4EDCD993" w14:textId="77777777" w:rsidR="000B3322" w:rsidRDefault="00146D48" w:rsidP="00231A2E">
            <w:pPr>
              <w:pStyle w:val="TableParagraph"/>
              <w:tabs>
                <w:tab w:val="left" w:pos="456"/>
              </w:tabs>
              <w:spacing w:before="27"/>
              <w:ind w:left="0"/>
              <w:jc w:val="left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4.</w:t>
            </w:r>
            <w:r>
              <w:rPr>
                <w:b/>
                <w:sz w:val="19"/>
              </w:rPr>
              <w:tab/>
            </w:r>
            <w:r>
              <w:rPr>
                <w:b/>
                <w:w w:val="105"/>
                <w:sz w:val="19"/>
              </w:rPr>
              <w:t>Case</w:t>
            </w:r>
            <w:r>
              <w:rPr>
                <w:b/>
                <w:spacing w:val="-10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Report</w:t>
            </w:r>
          </w:p>
        </w:tc>
        <w:tc>
          <w:tcPr>
            <w:tcW w:w="1902" w:type="dxa"/>
            <w:shd w:val="clear" w:color="auto" w:fill="EEF9FE"/>
          </w:tcPr>
          <w:p w14:paraId="4EDCD994" w14:textId="77777777" w:rsidR="000B3322" w:rsidRDefault="00146D48" w:rsidP="00231A2E">
            <w:pPr>
              <w:pStyle w:val="TableParagraph"/>
              <w:ind w:left="0"/>
              <w:rPr>
                <w:sz w:val="19"/>
              </w:rPr>
            </w:pPr>
            <w:r>
              <w:rPr>
                <w:sz w:val="19"/>
              </w:rPr>
              <w:t>Unstructured</w:t>
            </w:r>
            <w:r>
              <w:rPr>
                <w:spacing w:val="3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optional</w:t>
            </w:r>
          </w:p>
        </w:tc>
        <w:tc>
          <w:tcPr>
            <w:tcW w:w="1206" w:type="dxa"/>
            <w:shd w:val="clear" w:color="auto" w:fill="EEF9FE"/>
          </w:tcPr>
          <w:p w14:paraId="4EDCD995" w14:textId="77777777" w:rsidR="000B3322" w:rsidRDefault="00146D48" w:rsidP="00231A2E">
            <w:pPr>
              <w:pStyle w:val="TableParagraph"/>
              <w:ind w:left="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150</w:t>
            </w:r>
          </w:p>
        </w:tc>
        <w:tc>
          <w:tcPr>
            <w:tcW w:w="996" w:type="dxa"/>
            <w:shd w:val="clear" w:color="auto" w:fill="EEF9FE"/>
          </w:tcPr>
          <w:p w14:paraId="4EDCD996" w14:textId="77777777" w:rsidR="000B3322" w:rsidRDefault="00146D48" w:rsidP="00231A2E">
            <w:pPr>
              <w:pStyle w:val="TableParagraph"/>
              <w:ind w:left="0"/>
              <w:rPr>
                <w:sz w:val="19"/>
              </w:rPr>
            </w:pPr>
            <w:r>
              <w:rPr>
                <w:sz w:val="19"/>
              </w:rPr>
              <w:t>1500-</w:t>
            </w:r>
            <w:r>
              <w:rPr>
                <w:spacing w:val="-4"/>
                <w:sz w:val="19"/>
              </w:rPr>
              <w:t>2000</w:t>
            </w:r>
          </w:p>
        </w:tc>
        <w:tc>
          <w:tcPr>
            <w:tcW w:w="884" w:type="dxa"/>
            <w:shd w:val="clear" w:color="auto" w:fill="EEF9FE"/>
          </w:tcPr>
          <w:p w14:paraId="4EDCD997" w14:textId="77777777" w:rsidR="000B3322" w:rsidRDefault="00146D48" w:rsidP="00231A2E">
            <w:pPr>
              <w:pStyle w:val="TableParagraph"/>
              <w:ind w:left="0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2</w:t>
            </w:r>
          </w:p>
        </w:tc>
        <w:tc>
          <w:tcPr>
            <w:tcW w:w="999" w:type="dxa"/>
            <w:shd w:val="clear" w:color="auto" w:fill="EEF9FE"/>
          </w:tcPr>
          <w:p w14:paraId="4EDCD998" w14:textId="77777777" w:rsidR="000B3322" w:rsidRDefault="00146D48" w:rsidP="00231A2E">
            <w:pPr>
              <w:pStyle w:val="TableParagraph"/>
              <w:ind w:left="0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2</w:t>
            </w:r>
          </w:p>
        </w:tc>
        <w:tc>
          <w:tcPr>
            <w:tcW w:w="1090" w:type="dxa"/>
            <w:shd w:val="clear" w:color="auto" w:fill="EEF9FE"/>
          </w:tcPr>
          <w:p w14:paraId="4EDCD999" w14:textId="77777777" w:rsidR="000B3322" w:rsidRDefault="00146D48" w:rsidP="00231A2E">
            <w:pPr>
              <w:pStyle w:val="TableParagraph"/>
              <w:ind w:left="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10</w:t>
            </w:r>
          </w:p>
        </w:tc>
      </w:tr>
      <w:tr w:rsidR="000B3322" w14:paraId="4EDCD9A2" w14:textId="77777777">
        <w:trPr>
          <w:trHeight w:val="266"/>
        </w:trPr>
        <w:tc>
          <w:tcPr>
            <w:tcW w:w="2285" w:type="dxa"/>
            <w:shd w:val="clear" w:color="auto" w:fill="E2E1F0"/>
          </w:tcPr>
          <w:p w14:paraId="4EDCD99B" w14:textId="77777777" w:rsidR="000B3322" w:rsidRDefault="00146D48" w:rsidP="00231A2E">
            <w:pPr>
              <w:pStyle w:val="TableParagraph"/>
              <w:tabs>
                <w:tab w:val="left" w:pos="456"/>
              </w:tabs>
              <w:spacing w:before="27"/>
              <w:ind w:left="0"/>
              <w:jc w:val="left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5.</w:t>
            </w:r>
            <w:r>
              <w:rPr>
                <w:b/>
                <w:sz w:val="19"/>
              </w:rPr>
              <w:tab/>
            </w:r>
            <w:r>
              <w:rPr>
                <w:b/>
                <w:w w:val="105"/>
                <w:sz w:val="19"/>
              </w:rPr>
              <w:t>Short</w:t>
            </w:r>
            <w:r>
              <w:rPr>
                <w:b/>
                <w:spacing w:val="-11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Reports</w:t>
            </w:r>
          </w:p>
        </w:tc>
        <w:tc>
          <w:tcPr>
            <w:tcW w:w="1902" w:type="dxa"/>
            <w:shd w:val="clear" w:color="auto" w:fill="E2E1F0"/>
          </w:tcPr>
          <w:p w14:paraId="4EDCD99C" w14:textId="77777777" w:rsidR="000B3322" w:rsidRDefault="00146D48" w:rsidP="00231A2E">
            <w:pPr>
              <w:pStyle w:val="TableParagraph"/>
              <w:ind w:left="0"/>
              <w:rPr>
                <w:sz w:val="19"/>
              </w:rPr>
            </w:pPr>
            <w:r>
              <w:rPr>
                <w:sz w:val="19"/>
              </w:rPr>
              <w:t>Unstructured</w:t>
            </w:r>
            <w:r>
              <w:rPr>
                <w:spacing w:val="3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optional</w:t>
            </w:r>
          </w:p>
        </w:tc>
        <w:tc>
          <w:tcPr>
            <w:tcW w:w="1206" w:type="dxa"/>
            <w:shd w:val="clear" w:color="auto" w:fill="E2E1F0"/>
          </w:tcPr>
          <w:p w14:paraId="4EDCD99D" w14:textId="77777777" w:rsidR="000B3322" w:rsidRDefault="00146D48" w:rsidP="00231A2E">
            <w:pPr>
              <w:pStyle w:val="TableParagraph"/>
              <w:ind w:left="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150</w:t>
            </w:r>
          </w:p>
        </w:tc>
        <w:tc>
          <w:tcPr>
            <w:tcW w:w="996" w:type="dxa"/>
            <w:shd w:val="clear" w:color="auto" w:fill="E2E1F0"/>
          </w:tcPr>
          <w:p w14:paraId="4EDCD99E" w14:textId="77777777" w:rsidR="000B3322" w:rsidRDefault="00146D48" w:rsidP="00231A2E">
            <w:pPr>
              <w:pStyle w:val="TableParagraph"/>
              <w:ind w:left="0"/>
              <w:rPr>
                <w:sz w:val="19"/>
              </w:rPr>
            </w:pPr>
            <w:r>
              <w:rPr>
                <w:sz w:val="19"/>
              </w:rPr>
              <w:t>1500-</w:t>
            </w:r>
            <w:r>
              <w:rPr>
                <w:spacing w:val="-4"/>
                <w:sz w:val="19"/>
              </w:rPr>
              <w:t>2000</w:t>
            </w:r>
          </w:p>
        </w:tc>
        <w:tc>
          <w:tcPr>
            <w:tcW w:w="884" w:type="dxa"/>
            <w:shd w:val="clear" w:color="auto" w:fill="E2E1F0"/>
          </w:tcPr>
          <w:p w14:paraId="4EDCD99F" w14:textId="77777777" w:rsidR="000B3322" w:rsidRDefault="00146D48" w:rsidP="00231A2E">
            <w:pPr>
              <w:pStyle w:val="TableParagraph"/>
              <w:ind w:left="0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2</w:t>
            </w:r>
          </w:p>
        </w:tc>
        <w:tc>
          <w:tcPr>
            <w:tcW w:w="999" w:type="dxa"/>
            <w:shd w:val="clear" w:color="auto" w:fill="E2E1F0"/>
          </w:tcPr>
          <w:p w14:paraId="4EDCD9A0" w14:textId="77777777" w:rsidR="000B3322" w:rsidRDefault="00146D48" w:rsidP="00231A2E">
            <w:pPr>
              <w:pStyle w:val="TableParagraph"/>
              <w:ind w:left="0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2</w:t>
            </w:r>
          </w:p>
        </w:tc>
        <w:tc>
          <w:tcPr>
            <w:tcW w:w="1090" w:type="dxa"/>
            <w:shd w:val="clear" w:color="auto" w:fill="E2E1F0"/>
          </w:tcPr>
          <w:p w14:paraId="4EDCD9A1" w14:textId="77777777" w:rsidR="000B3322" w:rsidRDefault="00146D48" w:rsidP="00231A2E">
            <w:pPr>
              <w:pStyle w:val="TableParagraph"/>
              <w:ind w:left="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10</w:t>
            </w:r>
          </w:p>
        </w:tc>
      </w:tr>
      <w:tr w:rsidR="000B3322" w14:paraId="4EDCD9AA" w14:textId="77777777">
        <w:trPr>
          <w:trHeight w:val="268"/>
        </w:trPr>
        <w:tc>
          <w:tcPr>
            <w:tcW w:w="2285" w:type="dxa"/>
            <w:shd w:val="clear" w:color="auto" w:fill="EEF9FE"/>
          </w:tcPr>
          <w:p w14:paraId="4EDCD9A3" w14:textId="77777777" w:rsidR="000B3322" w:rsidRDefault="00146D48" w:rsidP="00231A2E">
            <w:pPr>
              <w:pStyle w:val="TableParagraph"/>
              <w:tabs>
                <w:tab w:val="left" w:pos="456"/>
              </w:tabs>
              <w:spacing w:before="27"/>
              <w:ind w:left="0"/>
              <w:jc w:val="left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6.</w:t>
            </w:r>
            <w:r>
              <w:rPr>
                <w:b/>
                <w:sz w:val="19"/>
              </w:rPr>
              <w:tab/>
            </w:r>
            <w:r>
              <w:rPr>
                <w:b/>
                <w:w w:val="105"/>
                <w:sz w:val="19"/>
              </w:rPr>
              <w:t>Letters</w:t>
            </w:r>
            <w:r>
              <w:rPr>
                <w:b/>
                <w:spacing w:val="-8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to</w:t>
            </w:r>
            <w:r>
              <w:rPr>
                <w:b/>
                <w:spacing w:val="-8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the</w:t>
            </w:r>
            <w:r>
              <w:rPr>
                <w:b/>
                <w:spacing w:val="-8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Editor</w:t>
            </w:r>
          </w:p>
        </w:tc>
        <w:tc>
          <w:tcPr>
            <w:tcW w:w="1902" w:type="dxa"/>
            <w:shd w:val="clear" w:color="auto" w:fill="EEF9FE"/>
          </w:tcPr>
          <w:p w14:paraId="4EDCD9A4" w14:textId="77777777" w:rsidR="000B3322" w:rsidRDefault="00146D48" w:rsidP="00231A2E">
            <w:pPr>
              <w:pStyle w:val="TableParagraph"/>
              <w:ind w:left="0"/>
              <w:rPr>
                <w:sz w:val="19"/>
              </w:rPr>
            </w:pPr>
            <w:r>
              <w:rPr>
                <w:w w:val="105"/>
                <w:sz w:val="19"/>
              </w:rPr>
              <w:t>Not</w:t>
            </w:r>
            <w:r>
              <w:rPr>
                <w:spacing w:val="-8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Required</w:t>
            </w:r>
          </w:p>
        </w:tc>
        <w:tc>
          <w:tcPr>
            <w:tcW w:w="1206" w:type="dxa"/>
            <w:shd w:val="clear" w:color="auto" w:fill="EEF9FE"/>
          </w:tcPr>
          <w:p w14:paraId="4EDCD9A5" w14:textId="77777777" w:rsidR="000B3322" w:rsidRDefault="00146D48" w:rsidP="00231A2E">
            <w:pPr>
              <w:pStyle w:val="TableParagraph"/>
              <w:ind w:left="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N.A</w:t>
            </w:r>
          </w:p>
        </w:tc>
        <w:tc>
          <w:tcPr>
            <w:tcW w:w="996" w:type="dxa"/>
            <w:shd w:val="clear" w:color="auto" w:fill="EEF9FE"/>
          </w:tcPr>
          <w:p w14:paraId="4EDCD9A6" w14:textId="77777777" w:rsidR="000B3322" w:rsidRDefault="00146D48" w:rsidP="00231A2E">
            <w:pPr>
              <w:pStyle w:val="TableParagraph"/>
              <w:ind w:left="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400</w:t>
            </w:r>
          </w:p>
        </w:tc>
        <w:tc>
          <w:tcPr>
            <w:tcW w:w="884" w:type="dxa"/>
            <w:shd w:val="clear" w:color="auto" w:fill="EEF9FE"/>
          </w:tcPr>
          <w:p w14:paraId="4EDCD9A7" w14:textId="77777777" w:rsidR="000B3322" w:rsidRDefault="00146D48" w:rsidP="00231A2E">
            <w:pPr>
              <w:pStyle w:val="TableParagraph"/>
              <w:ind w:left="0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1</w:t>
            </w:r>
          </w:p>
        </w:tc>
        <w:tc>
          <w:tcPr>
            <w:tcW w:w="999" w:type="dxa"/>
            <w:shd w:val="clear" w:color="auto" w:fill="EEF9FE"/>
          </w:tcPr>
          <w:p w14:paraId="4EDCD9A8" w14:textId="77777777" w:rsidR="000B3322" w:rsidRDefault="00146D48" w:rsidP="00231A2E">
            <w:pPr>
              <w:pStyle w:val="TableParagraph"/>
              <w:ind w:left="0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1</w:t>
            </w:r>
          </w:p>
        </w:tc>
        <w:tc>
          <w:tcPr>
            <w:tcW w:w="1090" w:type="dxa"/>
            <w:shd w:val="clear" w:color="auto" w:fill="EEF9FE"/>
          </w:tcPr>
          <w:p w14:paraId="4EDCD9A9" w14:textId="77777777" w:rsidR="000B3322" w:rsidRDefault="00146D48" w:rsidP="00231A2E">
            <w:pPr>
              <w:pStyle w:val="TableParagraph"/>
              <w:ind w:left="0"/>
              <w:rPr>
                <w:sz w:val="19"/>
              </w:rPr>
            </w:pPr>
            <w:r>
              <w:rPr>
                <w:w w:val="105"/>
                <w:sz w:val="19"/>
              </w:rPr>
              <w:t>5</w:t>
            </w:r>
            <w:r>
              <w:rPr>
                <w:spacing w:val="-2"/>
                <w:w w:val="105"/>
                <w:sz w:val="19"/>
              </w:rPr>
              <w:t xml:space="preserve"> Optional</w:t>
            </w:r>
          </w:p>
        </w:tc>
      </w:tr>
      <w:tr w:rsidR="000B3322" w14:paraId="4EDCD9B1" w14:textId="77777777">
        <w:trPr>
          <w:trHeight w:val="494"/>
        </w:trPr>
        <w:tc>
          <w:tcPr>
            <w:tcW w:w="2285" w:type="dxa"/>
            <w:shd w:val="clear" w:color="auto" w:fill="E2E1F0"/>
          </w:tcPr>
          <w:p w14:paraId="4EDCD9AB" w14:textId="77777777" w:rsidR="000B3322" w:rsidRDefault="00146D48" w:rsidP="00231A2E">
            <w:pPr>
              <w:pStyle w:val="TableParagraph"/>
              <w:tabs>
                <w:tab w:val="left" w:pos="456"/>
              </w:tabs>
              <w:spacing w:before="27"/>
              <w:ind w:left="0"/>
              <w:jc w:val="left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7.</w:t>
            </w:r>
            <w:r>
              <w:rPr>
                <w:b/>
                <w:sz w:val="19"/>
              </w:rPr>
              <w:tab/>
            </w:r>
            <w:r>
              <w:rPr>
                <w:b/>
                <w:spacing w:val="-2"/>
                <w:w w:val="105"/>
                <w:sz w:val="19"/>
              </w:rPr>
              <w:t>Reflections</w:t>
            </w:r>
          </w:p>
        </w:tc>
        <w:tc>
          <w:tcPr>
            <w:tcW w:w="3108" w:type="dxa"/>
            <w:gridSpan w:val="2"/>
            <w:shd w:val="clear" w:color="auto" w:fill="E2E1F0"/>
          </w:tcPr>
          <w:p w14:paraId="4EDCD9AC" w14:textId="77777777" w:rsidR="000B3322" w:rsidRDefault="00146D48" w:rsidP="00231A2E">
            <w:pPr>
              <w:pStyle w:val="TableParagraph"/>
              <w:ind w:left="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Picture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Narrator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required.</w:t>
            </w:r>
          </w:p>
        </w:tc>
        <w:tc>
          <w:tcPr>
            <w:tcW w:w="996" w:type="dxa"/>
            <w:shd w:val="clear" w:color="auto" w:fill="E2E1F0"/>
          </w:tcPr>
          <w:p w14:paraId="4EDCD9AD" w14:textId="77777777" w:rsidR="000B3322" w:rsidRDefault="00146D48" w:rsidP="00231A2E">
            <w:pPr>
              <w:pStyle w:val="TableParagraph"/>
              <w:ind w:left="0"/>
              <w:rPr>
                <w:sz w:val="19"/>
              </w:rPr>
            </w:pPr>
            <w:r>
              <w:rPr>
                <w:sz w:val="19"/>
              </w:rPr>
              <w:t>1500-</w:t>
            </w:r>
            <w:r>
              <w:rPr>
                <w:spacing w:val="-4"/>
                <w:sz w:val="19"/>
              </w:rPr>
              <w:t>2000</w:t>
            </w:r>
          </w:p>
        </w:tc>
        <w:tc>
          <w:tcPr>
            <w:tcW w:w="884" w:type="dxa"/>
            <w:shd w:val="clear" w:color="auto" w:fill="E2E1F0"/>
          </w:tcPr>
          <w:p w14:paraId="4EDCD9AE" w14:textId="77777777" w:rsidR="000B3322" w:rsidRDefault="00146D48" w:rsidP="00231A2E">
            <w:pPr>
              <w:pStyle w:val="TableParagraph"/>
              <w:ind w:left="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N.A</w:t>
            </w:r>
          </w:p>
        </w:tc>
        <w:tc>
          <w:tcPr>
            <w:tcW w:w="999" w:type="dxa"/>
            <w:shd w:val="clear" w:color="auto" w:fill="E2E1F0"/>
          </w:tcPr>
          <w:p w14:paraId="4EDCD9AF" w14:textId="77777777" w:rsidR="000B3322" w:rsidRDefault="00146D48" w:rsidP="00231A2E">
            <w:pPr>
              <w:pStyle w:val="TableParagraph"/>
              <w:ind w:left="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N.A</w:t>
            </w:r>
          </w:p>
        </w:tc>
        <w:tc>
          <w:tcPr>
            <w:tcW w:w="1090" w:type="dxa"/>
            <w:shd w:val="clear" w:color="auto" w:fill="E2E1F0"/>
          </w:tcPr>
          <w:p w14:paraId="4EDCD9B0" w14:textId="77777777" w:rsidR="000B3322" w:rsidRDefault="00146D48" w:rsidP="00231A2E">
            <w:pPr>
              <w:pStyle w:val="TableParagraph"/>
              <w:spacing w:before="11" w:line="230" w:lineRule="atLeast"/>
              <w:ind w:left="0" w:firstLine="214"/>
              <w:jc w:val="left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 xml:space="preserve">Not </w:t>
            </w:r>
            <w:r>
              <w:rPr>
                <w:spacing w:val="-2"/>
                <w:sz w:val="19"/>
              </w:rPr>
              <w:t>Required</w:t>
            </w:r>
          </w:p>
        </w:tc>
      </w:tr>
      <w:tr w:rsidR="000B3322" w14:paraId="4EDCD9B5" w14:textId="77777777">
        <w:trPr>
          <w:trHeight w:val="1467"/>
        </w:trPr>
        <w:tc>
          <w:tcPr>
            <w:tcW w:w="9362" w:type="dxa"/>
            <w:gridSpan w:val="7"/>
            <w:shd w:val="clear" w:color="auto" w:fill="EEF9FE"/>
          </w:tcPr>
          <w:p w14:paraId="4EDCD9B2" w14:textId="77777777" w:rsidR="000B3322" w:rsidRDefault="00146D48" w:rsidP="00231A2E">
            <w:pPr>
              <w:pStyle w:val="TableParagraph"/>
              <w:tabs>
                <w:tab w:val="left" w:pos="456"/>
              </w:tabs>
              <w:spacing w:before="27" w:line="252" w:lineRule="auto"/>
              <w:ind w:left="0" w:hanging="400"/>
              <w:jc w:val="left"/>
              <w:rPr>
                <w:b/>
                <w:sz w:val="19"/>
              </w:rPr>
            </w:pPr>
            <w:r>
              <w:rPr>
                <w:b/>
                <w:spacing w:val="-6"/>
                <w:w w:val="105"/>
                <w:sz w:val="19"/>
              </w:rPr>
              <w:t>8.</w:t>
            </w:r>
            <w:r>
              <w:rPr>
                <w:b/>
                <w:sz w:val="19"/>
              </w:rPr>
              <w:tab/>
            </w:r>
            <w:r>
              <w:rPr>
                <w:b/>
                <w:w w:val="105"/>
                <w:sz w:val="19"/>
              </w:rPr>
              <w:t>Title</w:t>
            </w:r>
            <w:r>
              <w:rPr>
                <w:b/>
                <w:spacing w:val="-8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of</w:t>
            </w:r>
            <w:r>
              <w:rPr>
                <w:b/>
                <w:spacing w:val="-8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an</w:t>
            </w:r>
            <w:r>
              <w:rPr>
                <w:b/>
                <w:spacing w:val="-8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article</w:t>
            </w:r>
            <w:r>
              <w:rPr>
                <w:b/>
                <w:spacing w:val="-8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along</w:t>
            </w:r>
            <w:r>
              <w:rPr>
                <w:b/>
                <w:spacing w:val="-8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with</w:t>
            </w:r>
            <w:r>
              <w:rPr>
                <w:b/>
                <w:spacing w:val="-8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author’s</w:t>
            </w:r>
            <w:r>
              <w:rPr>
                <w:b/>
                <w:spacing w:val="-8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name</w:t>
            </w:r>
            <w:r>
              <w:rPr>
                <w:b/>
                <w:spacing w:val="-8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and</w:t>
            </w:r>
            <w:r>
              <w:rPr>
                <w:b/>
                <w:spacing w:val="-8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their</w:t>
            </w:r>
            <w:r>
              <w:rPr>
                <w:b/>
                <w:spacing w:val="-11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affiliations</w:t>
            </w:r>
            <w:r>
              <w:rPr>
                <w:b/>
                <w:spacing w:val="-8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for</w:t>
            </w:r>
            <w:r>
              <w:rPr>
                <w:b/>
                <w:spacing w:val="-11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submission</w:t>
            </w:r>
            <w:r>
              <w:rPr>
                <w:b/>
                <w:spacing w:val="-8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to</w:t>
            </w:r>
            <w:r>
              <w:rPr>
                <w:b/>
                <w:spacing w:val="-8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JPSIM</w:t>
            </w:r>
            <w:r>
              <w:rPr>
                <w:b/>
                <w:spacing w:val="-8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should</w:t>
            </w:r>
            <w:r>
              <w:rPr>
                <w:b/>
                <w:spacing w:val="33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be</w:t>
            </w:r>
            <w:r>
              <w:rPr>
                <w:b/>
                <w:spacing w:val="-8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as sample given below.</w:t>
            </w:r>
          </w:p>
          <w:p w14:paraId="4EDCD9B3" w14:textId="77777777" w:rsidR="000B3322" w:rsidRDefault="00146D48" w:rsidP="00231A2E">
            <w:pPr>
              <w:pStyle w:val="TableParagraph"/>
              <w:spacing w:before="12" w:line="256" w:lineRule="auto"/>
              <w:ind w:left="0"/>
              <w:jc w:val="left"/>
              <w:rPr>
                <w:position w:val="7"/>
                <w:sz w:val="13"/>
              </w:rPr>
            </w:pPr>
            <w:r>
              <w:rPr>
                <w:w w:val="105"/>
                <w:sz w:val="19"/>
              </w:rPr>
              <w:t xml:space="preserve">Intestinal Parasitic Infections in Children from Northern Pakistan. </w:t>
            </w:r>
            <w:r>
              <w:rPr>
                <w:sz w:val="19"/>
              </w:rPr>
              <w:t>Muhammad Abbas</w:t>
            </w:r>
            <w:r>
              <w:rPr>
                <w:spacing w:val="31"/>
                <w:sz w:val="19"/>
              </w:rPr>
              <w:t xml:space="preserve"> </w:t>
            </w:r>
            <w:r>
              <w:rPr>
                <w:sz w:val="19"/>
              </w:rPr>
              <w:t>Khan</w:t>
            </w:r>
            <w:r>
              <w:rPr>
                <w:position w:val="7"/>
                <w:sz w:val="13"/>
              </w:rPr>
              <w:t>1</w:t>
            </w:r>
            <w:r>
              <w:rPr>
                <w:sz w:val="19"/>
              </w:rPr>
              <w:t>,</w:t>
            </w:r>
            <w:r>
              <w:rPr>
                <w:spacing w:val="31"/>
                <w:sz w:val="19"/>
              </w:rPr>
              <w:t xml:space="preserve"> </w:t>
            </w:r>
            <w:r>
              <w:rPr>
                <w:sz w:val="19"/>
              </w:rPr>
              <w:t>Farhat</w:t>
            </w:r>
            <w:r>
              <w:rPr>
                <w:spacing w:val="31"/>
                <w:sz w:val="19"/>
              </w:rPr>
              <w:t xml:space="preserve"> </w:t>
            </w:r>
            <w:r>
              <w:rPr>
                <w:sz w:val="19"/>
              </w:rPr>
              <w:t>Rasheed</w:t>
            </w:r>
            <w:r>
              <w:rPr>
                <w:position w:val="7"/>
                <w:sz w:val="13"/>
              </w:rPr>
              <w:t>2</w:t>
            </w:r>
            <w:r>
              <w:rPr>
                <w:sz w:val="19"/>
              </w:rPr>
              <w:t>, Abdul</w:t>
            </w:r>
            <w:r>
              <w:rPr>
                <w:spacing w:val="3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Ghani</w:t>
            </w:r>
            <w:proofErr w:type="spellEnd"/>
            <w:r>
              <w:rPr>
                <w:position w:val="7"/>
                <w:sz w:val="13"/>
              </w:rPr>
              <w:t>2</w:t>
            </w:r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Afrzal</w:t>
            </w:r>
            <w:proofErr w:type="spellEnd"/>
            <w:r>
              <w:rPr>
                <w:spacing w:val="31"/>
                <w:sz w:val="19"/>
              </w:rPr>
              <w:t xml:space="preserve"> </w:t>
            </w:r>
            <w:r>
              <w:rPr>
                <w:sz w:val="19"/>
              </w:rPr>
              <w:t>Qureshi</w:t>
            </w:r>
            <w:r>
              <w:rPr>
                <w:position w:val="7"/>
                <w:sz w:val="13"/>
              </w:rPr>
              <w:t>1</w:t>
            </w:r>
          </w:p>
          <w:p w14:paraId="4EDCD9B4" w14:textId="77777777" w:rsidR="000B3322" w:rsidRDefault="00146D48" w:rsidP="00231A2E">
            <w:pPr>
              <w:pStyle w:val="TableParagraph"/>
              <w:spacing w:before="8" w:line="228" w:lineRule="exact"/>
              <w:ind w:left="0"/>
              <w:jc w:val="left"/>
              <w:rPr>
                <w:sz w:val="19"/>
              </w:rPr>
            </w:pPr>
            <w:r>
              <w:rPr>
                <w:w w:val="105"/>
                <w:position w:val="7"/>
                <w:sz w:val="13"/>
              </w:rPr>
              <w:t>1</w:t>
            </w:r>
            <w:r>
              <w:rPr>
                <w:w w:val="105"/>
                <w:sz w:val="19"/>
              </w:rPr>
              <w:t>Department</w:t>
            </w:r>
            <w:r>
              <w:rPr>
                <w:spacing w:val="-1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Medicine,</w:t>
            </w:r>
            <w:r>
              <w:rPr>
                <w:spacing w:val="-1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King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Edward</w:t>
            </w:r>
            <w:r>
              <w:rPr>
                <w:spacing w:val="-1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Medical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University,</w:t>
            </w:r>
            <w:r>
              <w:rPr>
                <w:spacing w:val="-1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Lahore,</w:t>
            </w:r>
            <w:r>
              <w:rPr>
                <w:spacing w:val="15"/>
                <w:w w:val="105"/>
                <w:sz w:val="19"/>
              </w:rPr>
              <w:t xml:space="preserve"> </w:t>
            </w:r>
            <w:r>
              <w:rPr>
                <w:w w:val="105"/>
                <w:position w:val="7"/>
                <w:sz w:val="13"/>
              </w:rPr>
              <w:t>2</w:t>
            </w:r>
            <w:r>
              <w:rPr>
                <w:w w:val="105"/>
                <w:sz w:val="19"/>
              </w:rPr>
              <w:t>Department</w:t>
            </w:r>
            <w:r>
              <w:rPr>
                <w:spacing w:val="-1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Internal</w:t>
            </w:r>
            <w:r>
              <w:rPr>
                <w:spacing w:val="-7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Medicine, Services Institute of Medical Sciences, Lahore</w:t>
            </w:r>
          </w:p>
        </w:tc>
      </w:tr>
      <w:tr w:rsidR="000B3322" w14:paraId="4EDCD9B8" w14:textId="77777777">
        <w:trPr>
          <w:trHeight w:val="742"/>
        </w:trPr>
        <w:tc>
          <w:tcPr>
            <w:tcW w:w="9362" w:type="dxa"/>
            <w:gridSpan w:val="7"/>
            <w:shd w:val="clear" w:color="auto" w:fill="E2E1F0"/>
          </w:tcPr>
          <w:p w14:paraId="4EDCD9B6" w14:textId="77777777" w:rsidR="000B3322" w:rsidRDefault="00146D48" w:rsidP="00231A2E">
            <w:pPr>
              <w:pStyle w:val="TableParagraph"/>
              <w:tabs>
                <w:tab w:val="left" w:pos="456"/>
              </w:tabs>
              <w:spacing w:before="27"/>
              <w:ind w:left="0"/>
              <w:jc w:val="left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9.</w:t>
            </w:r>
            <w:r>
              <w:rPr>
                <w:b/>
                <w:sz w:val="19"/>
              </w:rPr>
              <w:tab/>
              <w:t>All</w:t>
            </w:r>
            <w:r>
              <w:rPr>
                <w:b/>
                <w:spacing w:val="15"/>
                <w:sz w:val="19"/>
              </w:rPr>
              <w:t xml:space="preserve"> </w:t>
            </w:r>
            <w:r>
              <w:rPr>
                <w:b/>
                <w:sz w:val="19"/>
              </w:rPr>
              <w:t>bibliography</w:t>
            </w:r>
            <w:r>
              <w:rPr>
                <w:b/>
                <w:spacing w:val="15"/>
                <w:sz w:val="19"/>
              </w:rPr>
              <w:t xml:space="preserve"> </w:t>
            </w:r>
            <w:r>
              <w:rPr>
                <w:b/>
                <w:sz w:val="19"/>
              </w:rPr>
              <w:t>references</w:t>
            </w:r>
            <w:r>
              <w:rPr>
                <w:b/>
                <w:spacing w:val="16"/>
                <w:sz w:val="19"/>
              </w:rPr>
              <w:t xml:space="preserve"> </w:t>
            </w:r>
            <w:r>
              <w:rPr>
                <w:b/>
                <w:sz w:val="19"/>
              </w:rPr>
              <w:t>should</w:t>
            </w:r>
            <w:r>
              <w:rPr>
                <w:b/>
                <w:spacing w:val="15"/>
                <w:sz w:val="19"/>
              </w:rPr>
              <w:t xml:space="preserve"> </w:t>
            </w:r>
            <w:r>
              <w:rPr>
                <w:b/>
                <w:sz w:val="19"/>
              </w:rPr>
              <w:t>be</w:t>
            </w:r>
            <w:r>
              <w:rPr>
                <w:b/>
                <w:spacing w:val="12"/>
                <w:sz w:val="19"/>
              </w:rPr>
              <w:t xml:space="preserve"> </w:t>
            </w:r>
            <w:r>
              <w:rPr>
                <w:b/>
                <w:sz w:val="19"/>
              </w:rPr>
              <w:t>Vancouver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style</w:t>
            </w:r>
            <w:r>
              <w:rPr>
                <w:b/>
                <w:spacing w:val="16"/>
                <w:sz w:val="19"/>
              </w:rPr>
              <w:t xml:space="preserve"> </w:t>
            </w:r>
            <w:r>
              <w:rPr>
                <w:b/>
                <w:sz w:val="19"/>
              </w:rPr>
              <w:t>(sample</w:t>
            </w:r>
            <w:r>
              <w:rPr>
                <w:b/>
                <w:spacing w:val="15"/>
                <w:sz w:val="19"/>
              </w:rPr>
              <w:t xml:space="preserve"> </w:t>
            </w:r>
            <w:r>
              <w:rPr>
                <w:b/>
                <w:sz w:val="19"/>
              </w:rPr>
              <w:t>given</w:t>
            </w:r>
            <w:r>
              <w:rPr>
                <w:b/>
                <w:spacing w:val="16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Below)</w:t>
            </w:r>
          </w:p>
          <w:p w14:paraId="4EDCD9B7" w14:textId="77777777" w:rsidR="000B3322" w:rsidRDefault="00146D48" w:rsidP="00231A2E">
            <w:pPr>
              <w:pStyle w:val="TableParagraph"/>
              <w:spacing w:before="10" w:line="230" w:lineRule="atLeast"/>
              <w:ind w:left="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Waqar</w:t>
            </w:r>
            <w:r>
              <w:rPr>
                <w:spacing w:val="-1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SN,</w:t>
            </w:r>
            <w:r>
              <w:rPr>
                <w:spacing w:val="-8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Hussain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H,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Khan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R,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Khawaja</w:t>
            </w:r>
            <w:r>
              <w:rPr>
                <w:spacing w:val="-1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A,</w:t>
            </w:r>
            <w:r>
              <w:rPr>
                <w:spacing w:val="-8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Majid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H,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Malik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S,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et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al.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Intestinal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parasitic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infections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in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children from Northern Pakistan. Infect Dis J. 2003; 12(2):73-7.</w:t>
            </w:r>
          </w:p>
        </w:tc>
      </w:tr>
      <w:tr w:rsidR="000B3322" w14:paraId="4EDCD9BC" w14:textId="77777777">
        <w:trPr>
          <w:trHeight w:val="970"/>
        </w:trPr>
        <w:tc>
          <w:tcPr>
            <w:tcW w:w="9362" w:type="dxa"/>
            <w:gridSpan w:val="7"/>
            <w:tcBorders>
              <w:bottom w:val="single" w:sz="4" w:space="0" w:color="2E3092"/>
            </w:tcBorders>
            <w:shd w:val="clear" w:color="auto" w:fill="EEF9FE"/>
          </w:tcPr>
          <w:p w14:paraId="4EDCD9B9" w14:textId="77777777" w:rsidR="000B3322" w:rsidRDefault="00146D48" w:rsidP="00231A2E">
            <w:pPr>
              <w:pStyle w:val="TableParagraph"/>
              <w:spacing w:before="27"/>
              <w:ind w:left="0"/>
              <w:jc w:val="left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10.</w:t>
            </w:r>
            <w:r>
              <w:rPr>
                <w:b/>
                <w:spacing w:val="76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Article</w:t>
            </w:r>
            <w:r>
              <w:rPr>
                <w:b/>
                <w:spacing w:val="-9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Processing</w:t>
            </w:r>
            <w:r>
              <w:rPr>
                <w:b/>
                <w:spacing w:val="-10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Charges</w:t>
            </w:r>
            <w:r>
              <w:rPr>
                <w:b/>
                <w:spacing w:val="-10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(APC)</w:t>
            </w:r>
          </w:p>
          <w:p w14:paraId="4EDCD9BA" w14:textId="346BD88B" w:rsidR="000B3322" w:rsidRDefault="00146D48" w:rsidP="00231A2E">
            <w:pPr>
              <w:pStyle w:val="TableParagraph"/>
              <w:spacing w:before="24" w:line="247" w:lineRule="auto"/>
              <w:ind w:left="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Only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original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articles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require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to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deposit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Rs.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5000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(five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thousand</w:t>
            </w:r>
            <w:r>
              <w:rPr>
                <w:spacing w:val="3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[Pakistani]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rupees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only)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as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submission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 xml:space="preserve">charges </w:t>
            </w:r>
            <w:r w:rsidR="00A04068">
              <w:rPr>
                <w:w w:val="105"/>
                <w:sz w:val="19"/>
              </w:rPr>
              <w:t>and</w:t>
            </w:r>
            <w:r w:rsidR="00A04068">
              <w:rPr>
                <w:spacing w:val="-6"/>
                <w:w w:val="105"/>
                <w:sz w:val="19"/>
              </w:rPr>
              <w:t xml:space="preserve"> Rs</w:t>
            </w:r>
            <w:r>
              <w:rPr>
                <w:w w:val="105"/>
                <w:sz w:val="19"/>
              </w:rPr>
              <w:t>.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15000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(fifteen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thousand</w:t>
            </w:r>
            <w:r>
              <w:rPr>
                <w:spacing w:val="3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[Pakistani] rupees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 xml:space="preserve">only) </w:t>
            </w:r>
            <w:r w:rsidR="009A29D0">
              <w:rPr>
                <w:w w:val="105"/>
                <w:sz w:val="19"/>
              </w:rPr>
              <w:t>as processing charges</w:t>
            </w:r>
            <w:r>
              <w:rPr>
                <w:w w:val="105"/>
                <w:sz w:val="19"/>
              </w:rPr>
              <w:t>.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See</w:t>
            </w:r>
          </w:p>
          <w:p w14:paraId="4EDCD9BB" w14:textId="77777777" w:rsidR="000B3322" w:rsidRDefault="00146D48" w:rsidP="00231A2E">
            <w:pPr>
              <w:pStyle w:val="TableParagraph"/>
              <w:spacing w:before="7"/>
              <w:ind w:left="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further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details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in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notification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attached.</w:t>
            </w:r>
          </w:p>
        </w:tc>
      </w:tr>
      <w:tr w:rsidR="000B3322" w14:paraId="4EDCD9BE" w14:textId="77777777">
        <w:trPr>
          <w:trHeight w:val="88"/>
        </w:trPr>
        <w:tc>
          <w:tcPr>
            <w:tcW w:w="9362" w:type="dxa"/>
            <w:gridSpan w:val="7"/>
            <w:tcBorders>
              <w:top w:val="single" w:sz="4" w:space="0" w:color="2E3092"/>
            </w:tcBorders>
            <w:shd w:val="clear" w:color="auto" w:fill="EEF9FE"/>
          </w:tcPr>
          <w:p w14:paraId="4EDCD9BD" w14:textId="77777777" w:rsidR="000B3322" w:rsidRDefault="000B3322" w:rsidP="00231A2E">
            <w:pPr>
              <w:pStyle w:val="TableParagraph"/>
              <w:spacing w:before="0"/>
              <w:ind w:left="0"/>
              <w:jc w:val="left"/>
              <w:rPr>
                <w:sz w:val="4"/>
              </w:rPr>
            </w:pPr>
          </w:p>
        </w:tc>
      </w:tr>
    </w:tbl>
    <w:p w14:paraId="4EDCD9BF" w14:textId="77777777" w:rsidR="000B3322" w:rsidRDefault="000B3322" w:rsidP="00231A2E">
      <w:pPr>
        <w:pStyle w:val="TableParagraph"/>
        <w:ind w:left="0"/>
        <w:jc w:val="left"/>
        <w:rPr>
          <w:rFonts w:ascii="Calibri"/>
          <w:sz w:val="20"/>
        </w:rPr>
      </w:pPr>
      <w:bookmarkStart w:id="6" w:name="Page_8"/>
      <w:bookmarkEnd w:id="6"/>
    </w:p>
    <w:sectPr w:rsidR="000B3322" w:rsidSect="004A1844">
      <w:type w:val="continuous"/>
      <w:pgSz w:w="12240" w:h="15840"/>
      <w:pgMar w:top="920" w:right="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AD7DF5"/>
    <w:multiLevelType w:val="hybridMultilevel"/>
    <w:tmpl w:val="EA127422"/>
    <w:lvl w:ilvl="0" w:tplc="A7EA6E4C">
      <w:start w:val="1"/>
      <w:numFmt w:val="upperLetter"/>
      <w:lvlText w:val="%1."/>
      <w:lvlJc w:val="left"/>
      <w:pPr>
        <w:ind w:left="1068" w:hanging="432"/>
        <w:jc w:val="right"/>
      </w:pPr>
      <w:rPr>
        <w:rFonts w:hint="default"/>
        <w:spacing w:val="0"/>
        <w:w w:val="99"/>
        <w:lang w:val="en-US" w:eastAsia="en-US" w:bidi="ar-SA"/>
      </w:rPr>
    </w:lvl>
    <w:lvl w:ilvl="1" w:tplc="F5FC488E">
      <w:numFmt w:val="bullet"/>
      <w:lvlText w:val="•"/>
      <w:lvlJc w:val="left"/>
      <w:pPr>
        <w:ind w:left="1479" w:hanging="432"/>
      </w:pPr>
      <w:rPr>
        <w:rFonts w:hint="default"/>
        <w:lang w:val="en-US" w:eastAsia="en-US" w:bidi="ar-SA"/>
      </w:rPr>
    </w:lvl>
    <w:lvl w:ilvl="2" w:tplc="FA7E7FD6">
      <w:numFmt w:val="bullet"/>
      <w:lvlText w:val="•"/>
      <w:lvlJc w:val="left"/>
      <w:pPr>
        <w:ind w:left="1898" w:hanging="432"/>
      </w:pPr>
      <w:rPr>
        <w:rFonts w:hint="default"/>
        <w:lang w:val="en-US" w:eastAsia="en-US" w:bidi="ar-SA"/>
      </w:rPr>
    </w:lvl>
    <w:lvl w:ilvl="3" w:tplc="95D20C1C">
      <w:numFmt w:val="bullet"/>
      <w:lvlText w:val="•"/>
      <w:lvlJc w:val="left"/>
      <w:pPr>
        <w:ind w:left="2318" w:hanging="432"/>
      </w:pPr>
      <w:rPr>
        <w:rFonts w:hint="default"/>
        <w:lang w:val="en-US" w:eastAsia="en-US" w:bidi="ar-SA"/>
      </w:rPr>
    </w:lvl>
    <w:lvl w:ilvl="4" w:tplc="1492812E">
      <w:numFmt w:val="bullet"/>
      <w:lvlText w:val="•"/>
      <w:lvlJc w:val="left"/>
      <w:pPr>
        <w:ind w:left="2737" w:hanging="432"/>
      </w:pPr>
      <w:rPr>
        <w:rFonts w:hint="default"/>
        <w:lang w:val="en-US" w:eastAsia="en-US" w:bidi="ar-SA"/>
      </w:rPr>
    </w:lvl>
    <w:lvl w:ilvl="5" w:tplc="55F61ABA">
      <w:numFmt w:val="bullet"/>
      <w:lvlText w:val="•"/>
      <w:lvlJc w:val="left"/>
      <w:pPr>
        <w:ind w:left="3156" w:hanging="432"/>
      </w:pPr>
      <w:rPr>
        <w:rFonts w:hint="default"/>
        <w:lang w:val="en-US" w:eastAsia="en-US" w:bidi="ar-SA"/>
      </w:rPr>
    </w:lvl>
    <w:lvl w:ilvl="6" w:tplc="C3B48802">
      <w:numFmt w:val="bullet"/>
      <w:lvlText w:val="•"/>
      <w:lvlJc w:val="left"/>
      <w:pPr>
        <w:ind w:left="3576" w:hanging="432"/>
      </w:pPr>
      <w:rPr>
        <w:rFonts w:hint="default"/>
        <w:lang w:val="en-US" w:eastAsia="en-US" w:bidi="ar-SA"/>
      </w:rPr>
    </w:lvl>
    <w:lvl w:ilvl="7" w:tplc="2FF8B6DC">
      <w:numFmt w:val="bullet"/>
      <w:lvlText w:val="•"/>
      <w:lvlJc w:val="left"/>
      <w:pPr>
        <w:ind w:left="3995" w:hanging="432"/>
      </w:pPr>
      <w:rPr>
        <w:rFonts w:hint="default"/>
        <w:lang w:val="en-US" w:eastAsia="en-US" w:bidi="ar-SA"/>
      </w:rPr>
    </w:lvl>
    <w:lvl w:ilvl="8" w:tplc="C18EFA74">
      <w:numFmt w:val="bullet"/>
      <w:lvlText w:val="•"/>
      <w:lvlJc w:val="left"/>
      <w:pPr>
        <w:ind w:left="4415" w:hanging="432"/>
      </w:pPr>
      <w:rPr>
        <w:rFonts w:hint="default"/>
        <w:lang w:val="en-US" w:eastAsia="en-US" w:bidi="ar-SA"/>
      </w:rPr>
    </w:lvl>
  </w:abstractNum>
  <w:abstractNum w:abstractNumId="1">
    <w:nsid w:val="7B8147FB"/>
    <w:multiLevelType w:val="hybridMultilevel"/>
    <w:tmpl w:val="4274AF02"/>
    <w:lvl w:ilvl="0" w:tplc="512EC440">
      <w:numFmt w:val="bullet"/>
      <w:lvlText w:val="•"/>
      <w:lvlJc w:val="left"/>
      <w:pPr>
        <w:ind w:left="681" w:hanging="4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9"/>
        <w:sz w:val="22"/>
        <w:szCs w:val="22"/>
        <w:lang w:val="en-US" w:eastAsia="en-US" w:bidi="ar-SA"/>
      </w:rPr>
    </w:lvl>
    <w:lvl w:ilvl="1" w:tplc="7D629396">
      <w:numFmt w:val="bullet"/>
      <w:lvlText w:val="•"/>
      <w:lvlJc w:val="left"/>
      <w:pPr>
        <w:ind w:left="1234" w:hanging="432"/>
      </w:pPr>
      <w:rPr>
        <w:rFonts w:hint="default"/>
        <w:lang w:val="en-US" w:eastAsia="en-US" w:bidi="ar-SA"/>
      </w:rPr>
    </w:lvl>
    <w:lvl w:ilvl="2" w:tplc="4A5ABACA">
      <w:numFmt w:val="bullet"/>
      <w:lvlText w:val="•"/>
      <w:lvlJc w:val="left"/>
      <w:pPr>
        <w:ind w:left="1789" w:hanging="432"/>
      </w:pPr>
      <w:rPr>
        <w:rFonts w:hint="default"/>
        <w:lang w:val="en-US" w:eastAsia="en-US" w:bidi="ar-SA"/>
      </w:rPr>
    </w:lvl>
    <w:lvl w:ilvl="3" w:tplc="6AD026A6">
      <w:numFmt w:val="bullet"/>
      <w:lvlText w:val="•"/>
      <w:lvlJc w:val="left"/>
      <w:pPr>
        <w:ind w:left="2344" w:hanging="432"/>
      </w:pPr>
      <w:rPr>
        <w:rFonts w:hint="default"/>
        <w:lang w:val="en-US" w:eastAsia="en-US" w:bidi="ar-SA"/>
      </w:rPr>
    </w:lvl>
    <w:lvl w:ilvl="4" w:tplc="007AC530">
      <w:numFmt w:val="bullet"/>
      <w:lvlText w:val="•"/>
      <w:lvlJc w:val="left"/>
      <w:pPr>
        <w:ind w:left="2898" w:hanging="432"/>
      </w:pPr>
      <w:rPr>
        <w:rFonts w:hint="default"/>
        <w:lang w:val="en-US" w:eastAsia="en-US" w:bidi="ar-SA"/>
      </w:rPr>
    </w:lvl>
    <w:lvl w:ilvl="5" w:tplc="59F2071A">
      <w:numFmt w:val="bullet"/>
      <w:lvlText w:val="•"/>
      <w:lvlJc w:val="left"/>
      <w:pPr>
        <w:ind w:left="3453" w:hanging="432"/>
      </w:pPr>
      <w:rPr>
        <w:rFonts w:hint="default"/>
        <w:lang w:val="en-US" w:eastAsia="en-US" w:bidi="ar-SA"/>
      </w:rPr>
    </w:lvl>
    <w:lvl w:ilvl="6" w:tplc="B5B6AE78">
      <w:numFmt w:val="bullet"/>
      <w:lvlText w:val="•"/>
      <w:lvlJc w:val="left"/>
      <w:pPr>
        <w:ind w:left="4008" w:hanging="432"/>
      </w:pPr>
      <w:rPr>
        <w:rFonts w:hint="default"/>
        <w:lang w:val="en-US" w:eastAsia="en-US" w:bidi="ar-SA"/>
      </w:rPr>
    </w:lvl>
    <w:lvl w:ilvl="7" w:tplc="C08C6108">
      <w:numFmt w:val="bullet"/>
      <w:lvlText w:val="•"/>
      <w:lvlJc w:val="left"/>
      <w:pPr>
        <w:ind w:left="4562" w:hanging="432"/>
      </w:pPr>
      <w:rPr>
        <w:rFonts w:hint="default"/>
        <w:lang w:val="en-US" w:eastAsia="en-US" w:bidi="ar-SA"/>
      </w:rPr>
    </w:lvl>
    <w:lvl w:ilvl="8" w:tplc="0D58463A">
      <w:numFmt w:val="bullet"/>
      <w:lvlText w:val="•"/>
      <w:lvlJc w:val="left"/>
      <w:pPr>
        <w:ind w:left="5117" w:hanging="432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B3322"/>
    <w:rsid w:val="00046504"/>
    <w:rsid w:val="000857A2"/>
    <w:rsid w:val="000A65F6"/>
    <w:rsid w:val="000B3322"/>
    <w:rsid w:val="00146D48"/>
    <w:rsid w:val="00162C7C"/>
    <w:rsid w:val="00171723"/>
    <w:rsid w:val="001E7C5D"/>
    <w:rsid w:val="00231A2E"/>
    <w:rsid w:val="002441F0"/>
    <w:rsid w:val="002454EA"/>
    <w:rsid w:val="00336DA9"/>
    <w:rsid w:val="00403CAF"/>
    <w:rsid w:val="00441077"/>
    <w:rsid w:val="004A1844"/>
    <w:rsid w:val="004C3047"/>
    <w:rsid w:val="00977733"/>
    <w:rsid w:val="009949B3"/>
    <w:rsid w:val="009A29D0"/>
    <w:rsid w:val="00A04068"/>
    <w:rsid w:val="00AD5C4B"/>
    <w:rsid w:val="00AD7B68"/>
    <w:rsid w:val="00AE2594"/>
    <w:rsid w:val="00B20CA3"/>
    <w:rsid w:val="00B44682"/>
    <w:rsid w:val="00C13A4B"/>
    <w:rsid w:val="00C25745"/>
    <w:rsid w:val="00C747D1"/>
    <w:rsid w:val="00E069A4"/>
    <w:rsid w:val="00E86ABF"/>
    <w:rsid w:val="00F10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CD8F9"/>
  <w15:docId w15:val="{5E302C24-3871-4066-A91F-1884BB5AE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835" w:right="1552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ind w:left="2247"/>
      <w:outlineLvl w:val="1"/>
    </w:pPr>
    <w:rPr>
      <w:rFonts w:ascii="Calibri" w:eastAsia="Calibri" w:hAnsi="Calibri" w:cs="Calibri"/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spacing w:before="67"/>
      <w:ind w:left="1066" w:hanging="431"/>
      <w:jc w:val="both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2"/>
      <w:jc w:val="both"/>
    </w:pPr>
  </w:style>
  <w:style w:type="paragraph" w:styleId="ListParagraph">
    <w:name w:val="List Paragraph"/>
    <w:basedOn w:val="Normal"/>
    <w:uiPriority w:val="1"/>
    <w:qFormat/>
    <w:pPr>
      <w:spacing w:before="68"/>
      <w:ind w:left="680" w:hanging="431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22"/>
      <w:ind w:left="57"/>
      <w:jc w:val="center"/>
    </w:pPr>
  </w:style>
  <w:style w:type="paragraph" w:styleId="Revision">
    <w:name w:val="Revision"/>
    <w:hidden/>
    <w:uiPriority w:val="99"/>
    <w:semiHidden/>
    <w:rsid w:val="00C13A4B"/>
    <w:pPr>
      <w:widowControl/>
      <w:autoSpaceDE/>
      <w:autoSpaceDN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3A4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A4B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AD7B68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85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6</Pages>
  <Words>3358</Words>
  <Characters>19147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786</cp:lastModifiedBy>
  <cp:revision>27</cp:revision>
  <dcterms:created xsi:type="dcterms:W3CDTF">2026-09-15T16:19:00Z</dcterms:created>
  <dcterms:modified xsi:type="dcterms:W3CDTF">2026-09-21T06:59:00Z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2026-09-15T00:00:00Z</vt:filetime>
  </property>
  <property fmtid="{D5CDD505-2E9C-101B-9397-08002B2CF9AE}" pid="4" name="LastSaved">
    <vt:filetime>2026-09-15T00:00:00Z</vt:filetime>
  </property>
  <property fmtid="{D5CDD505-2E9C-101B-9397-08002B2CF9AE}" pid="5" name="Producer">
    <vt:lpwstr>3-Heights(TM) PDF Security Shell 4.8.25.2 (http://www.pdf-tools.com)</vt:lpwstr>
  </property>
</Properties>
</file>